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E5D28" w14:textId="5F829FC6" w:rsidR="00602A4C" w:rsidRPr="00BD70B4" w:rsidRDefault="00602A4C" w:rsidP="005533B2">
      <w:pPr>
        <w:spacing w:after="240"/>
        <w:jc w:val="center"/>
        <w:rPr>
          <w:rFonts w:ascii="Verdana" w:hAnsi="Verdana"/>
          <w:b/>
          <w:sz w:val="28"/>
          <w:szCs w:val="22"/>
        </w:rPr>
      </w:pPr>
      <w:r w:rsidRPr="00BD70B4">
        <w:rPr>
          <w:rFonts w:ascii="Verdana" w:hAnsi="Verdana"/>
          <w:b/>
          <w:sz w:val="28"/>
          <w:szCs w:val="22"/>
        </w:rPr>
        <w:t>Yun Seong Song, Ph.D.</w:t>
      </w:r>
    </w:p>
    <w:p w14:paraId="2C98BA3F" w14:textId="5AADE04D" w:rsidR="00602A4C" w:rsidRPr="00BD70B4" w:rsidRDefault="00FB2B3D" w:rsidP="00602A4C">
      <w:pPr>
        <w:jc w:val="center"/>
        <w:rPr>
          <w:rFonts w:ascii="Verdana" w:hAnsi="Verdana"/>
          <w:b/>
          <w:bCs/>
          <w:sz w:val="20"/>
          <w:szCs w:val="20"/>
        </w:rPr>
      </w:pPr>
      <w:r w:rsidRPr="00BD70B4">
        <w:rPr>
          <w:rFonts w:ascii="Verdana" w:hAnsi="Verdana"/>
          <w:b/>
          <w:bCs/>
          <w:sz w:val="20"/>
          <w:szCs w:val="20"/>
        </w:rPr>
        <w:t>Associate</w:t>
      </w:r>
      <w:r w:rsidR="00602A4C" w:rsidRPr="00BD70B4">
        <w:rPr>
          <w:rFonts w:ascii="Verdana" w:hAnsi="Verdana"/>
          <w:b/>
          <w:bCs/>
          <w:sz w:val="20"/>
          <w:szCs w:val="20"/>
        </w:rPr>
        <w:t xml:space="preserve"> Professor</w:t>
      </w:r>
    </w:p>
    <w:p w14:paraId="7A2DE052" w14:textId="77777777" w:rsidR="00602A4C" w:rsidRPr="00BD70B4" w:rsidRDefault="00602A4C" w:rsidP="00602A4C">
      <w:pPr>
        <w:jc w:val="center"/>
        <w:rPr>
          <w:rFonts w:ascii="Verdana" w:hAnsi="Verdana"/>
          <w:sz w:val="20"/>
          <w:szCs w:val="20"/>
        </w:rPr>
      </w:pPr>
      <w:r w:rsidRPr="00BD70B4">
        <w:rPr>
          <w:rFonts w:ascii="Verdana" w:hAnsi="Verdana"/>
          <w:sz w:val="20"/>
          <w:szCs w:val="20"/>
        </w:rPr>
        <w:t>Department of Mechanical and Aerospace Engineering</w:t>
      </w:r>
    </w:p>
    <w:p w14:paraId="4D039709" w14:textId="77777777" w:rsidR="00602A4C" w:rsidRDefault="00602A4C" w:rsidP="00602A4C">
      <w:pPr>
        <w:jc w:val="center"/>
        <w:rPr>
          <w:rFonts w:ascii="Verdana" w:hAnsi="Verdana"/>
          <w:sz w:val="20"/>
          <w:szCs w:val="20"/>
        </w:rPr>
      </w:pPr>
      <w:r w:rsidRPr="00BD70B4">
        <w:rPr>
          <w:rFonts w:ascii="Verdana" w:hAnsi="Verdana"/>
          <w:sz w:val="20"/>
          <w:szCs w:val="20"/>
        </w:rPr>
        <w:t>Missouri University of Science and Technology</w:t>
      </w:r>
    </w:p>
    <w:p w14:paraId="03D1F372" w14:textId="4E03C3D4" w:rsidR="00A70C19" w:rsidRDefault="00A70C19" w:rsidP="00602A4C">
      <w:pPr>
        <w:jc w:val="center"/>
        <w:rPr>
          <w:rFonts w:ascii="Verdana" w:hAnsi="Verdana"/>
          <w:sz w:val="20"/>
          <w:szCs w:val="20"/>
        </w:rPr>
      </w:pPr>
      <w:r w:rsidRPr="00A70C19">
        <w:rPr>
          <w:rFonts w:ascii="Verdana" w:hAnsi="Verdana"/>
          <w:sz w:val="20"/>
          <w:szCs w:val="20"/>
        </w:rPr>
        <w:t>(formerly University of Missouri - Rolla)</w:t>
      </w:r>
    </w:p>
    <w:p w14:paraId="799EB607" w14:textId="11F3D057" w:rsidR="003F56EA" w:rsidRPr="00BD70B4" w:rsidRDefault="003F56EA" w:rsidP="00602A4C">
      <w:pPr>
        <w:jc w:val="center"/>
        <w:rPr>
          <w:rFonts w:ascii="Verdana" w:hAnsi="Verdana"/>
          <w:sz w:val="20"/>
          <w:szCs w:val="20"/>
          <w:lang w:eastAsia="ko-KR"/>
        </w:rPr>
      </w:pPr>
      <w:r>
        <w:rPr>
          <w:rFonts w:ascii="Verdana" w:hAnsi="Verdana" w:hint="eastAsia"/>
          <w:sz w:val="20"/>
          <w:szCs w:val="20"/>
          <w:lang w:eastAsia="ko-KR"/>
        </w:rPr>
        <w:t>Rolla, Missouri, USA</w:t>
      </w:r>
    </w:p>
    <w:p w14:paraId="52898E0B" w14:textId="77777777" w:rsidR="00602A4C" w:rsidRPr="00BD70B4" w:rsidRDefault="00602A4C" w:rsidP="00602A4C">
      <w:pPr>
        <w:jc w:val="center"/>
        <w:rPr>
          <w:rFonts w:ascii="Verdana" w:hAnsi="Verdana"/>
          <w:sz w:val="20"/>
          <w:szCs w:val="20"/>
        </w:rPr>
      </w:pPr>
      <w:r w:rsidRPr="00BD70B4">
        <w:rPr>
          <w:rFonts w:ascii="Verdana" w:hAnsi="Verdana"/>
          <w:sz w:val="20"/>
          <w:szCs w:val="20"/>
        </w:rPr>
        <w:t>(543) 341-4371</w:t>
      </w:r>
    </w:p>
    <w:p w14:paraId="021B111E" w14:textId="77777777" w:rsidR="00602A4C" w:rsidRPr="00BD70B4" w:rsidRDefault="00602A4C" w:rsidP="00602A4C">
      <w:pPr>
        <w:jc w:val="center"/>
        <w:rPr>
          <w:rFonts w:ascii="Verdana" w:hAnsi="Verdana"/>
          <w:sz w:val="20"/>
          <w:szCs w:val="20"/>
        </w:rPr>
      </w:pPr>
      <w:hyperlink r:id="rId8" w:history="1">
        <w:r w:rsidRPr="00BD70B4">
          <w:rPr>
            <w:rStyle w:val="Hyperlink"/>
            <w:rFonts w:ascii="Verdana" w:hAnsi="Verdana"/>
            <w:color w:val="auto"/>
            <w:sz w:val="20"/>
            <w:szCs w:val="20"/>
          </w:rPr>
          <w:t>songyun@mst.edu</w:t>
        </w:r>
      </w:hyperlink>
    </w:p>
    <w:p w14:paraId="60960CA2" w14:textId="77777777" w:rsidR="0077026C" w:rsidRDefault="0077026C" w:rsidP="006F17F9">
      <w:pPr>
        <w:rPr>
          <w:rFonts w:ascii="Verdana" w:hAnsi="Verdana"/>
          <w:sz w:val="22"/>
          <w:szCs w:val="22"/>
        </w:rPr>
      </w:pPr>
    </w:p>
    <w:p w14:paraId="7975E10E" w14:textId="77777777" w:rsidR="003F56EA" w:rsidRDefault="003F56EA" w:rsidP="006F17F9">
      <w:pPr>
        <w:rPr>
          <w:rFonts w:ascii="Verdana" w:hAnsi="Verdana"/>
          <w:b/>
          <w:bCs/>
          <w:sz w:val="20"/>
          <w:szCs w:val="20"/>
          <w:lang w:eastAsia="ko-KR"/>
        </w:rPr>
      </w:pPr>
    </w:p>
    <w:p w14:paraId="5031240F" w14:textId="77777777" w:rsidR="00D71398" w:rsidRPr="00BD70B4" w:rsidRDefault="00D71398" w:rsidP="006F17F9">
      <w:pPr>
        <w:rPr>
          <w:rFonts w:ascii="Verdana" w:hAnsi="Verdana"/>
          <w:sz w:val="22"/>
          <w:szCs w:val="22"/>
        </w:rPr>
      </w:pPr>
    </w:p>
    <w:p w14:paraId="415E3302" w14:textId="77777777" w:rsidR="00A961D2" w:rsidRPr="00BD70B4" w:rsidRDefault="000224C9" w:rsidP="004034D1">
      <w:pPr>
        <w:rPr>
          <w:rFonts w:ascii="Verdana" w:hAnsi="Verdana"/>
          <w:sz w:val="22"/>
          <w:szCs w:val="22"/>
        </w:rPr>
      </w:pPr>
      <w:r w:rsidRPr="00BD70B4">
        <w:rPr>
          <w:rFonts w:ascii="Verdana" w:hAnsi="Verdana"/>
          <w:noProof/>
          <w:sz w:val="22"/>
          <w:szCs w:val="22"/>
          <w:lang w:eastAsia="ko-K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C391D7" wp14:editId="64BEC217">
                <wp:simplePos x="0" y="0"/>
                <wp:positionH relativeFrom="column">
                  <wp:posOffset>-25879</wp:posOffset>
                </wp:positionH>
                <wp:positionV relativeFrom="paragraph">
                  <wp:posOffset>71743</wp:posOffset>
                </wp:positionV>
                <wp:extent cx="5995358" cy="0"/>
                <wp:effectExtent l="0" t="0" r="2476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95358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0D2995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05pt,5.65pt" to="470.0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f8W4QEAABcEAAAOAAAAZHJzL2Uyb0RvYy54bWysU02P0zAQvSPxHyzfadJCERs13UNXywVB&#10;xS7cvc64seQvjU2T/nvGTpvuLicQF8v2zHue92a8uR2tYUfAqL1r+XJRcwZO+k67Q8t/PN6/+8RZ&#10;TMJ1wngHLT9B5Lfbt282Q2hg5XtvOkBGJC42Q2h5n1JoqirKHqyICx/AUVB5tCLREQ9Vh2Igdmuq&#10;VV1/rAaPXUAvIUa6vZuCfFv4lQKZvikVITHTcqotlRXL+pTXarsRzQFF6LU8lyH+oQortKNHZ6o7&#10;kQT7hfoPKqsl+uhVWkhvK6+UllA0kJpl/UrNQy8CFC1kTgyzTfH/0cqvxz0y3VHvOHPCUoseEgp9&#10;6BPbeefIQI9smX0aQmwofef2eD7FsMcselRomTI6/Mw0+YaEsbG4fJpdhjExSZfrm5v1+zXNhbzE&#10;qokiAwPG9Bm8ZXnTcqNdNkA04vglJnqWUi8p+do4NrR8tf5Q1yUteqO7e21MDpYhgp1BdhTU/jQW&#10;GcTwLItOxhFtFjfJKbt0MjDxfwdF9lDZk7BXnEJKcOnCaxxlZ5iiCmbgubI80ddiXgLP+RkKZWj/&#10;BjwjysvepRlstfM4+fLy9asVasq/ODDpzhY8+e5UGl2soekr3p9/Sh7v5+cCv/7n7W8AAAD//wMA&#10;UEsDBBQABgAIAAAAIQBgDJxM3QAAAAgBAAAPAAAAZHJzL2Rvd25yZXYueG1sTI/BTsMwEETvSPyD&#10;tUhcUOsEKlRCnKogKnHh0MKh3Nxkm6Sx15HtJuHvWcQBjvtmNDuTryZrxIA+tI4UpPMEBFLpqpZq&#10;BR/vm9kSRIiaKm0coYIvDLAqLi9ynVVupC0Ou1gLDqGQaQVNjH0mZSgbtDrMXY/E2tF5qyOfvpaV&#10;1yOHWyNvk+ReWt0Sf2h0j88Nlt3ubBW8nox8+nw7vdzsXRiOm9CtR98pdX01rR9BRJzinxl+6nN1&#10;KLjTwZ2pCsIomC1SdjJP70Cw/rBIGBx+gSxy+X9A8Q0AAP//AwBQSwECLQAUAAYACAAAACEAtoM4&#10;kv4AAADhAQAAEwAAAAAAAAAAAAAAAAAAAAAAW0NvbnRlbnRfVHlwZXNdLnhtbFBLAQItABQABgAI&#10;AAAAIQA4/SH/1gAAAJQBAAALAAAAAAAAAAAAAAAAAC8BAABfcmVscy8ucmVsc1BLAQItABQABgAI&#10;AAAAIQAs2f8W4QEAABcEAAAOAAAAAAAAAAAAAAAAAC4CAABkcnMvZTJvRG9jLnhtbFBLAQItABQA&#10;BgAIAAAAIQBgDJxM3QAAAAgBAAAPAAAAAAAAAAAAAAAAADsEAABkcnMvZG93bnJldi54bWxQSwUG&#10;AAAAAAQABADzAAAARQUAAAAA&#10;" strokecolor="black [3213]" strokeweight="2pt">
                <v:stroke joinstyle="miter"/>
              </v:line>
            </w:pict>
          </mc:Fallback>
        </mc:AlternateContent>
      </w:r>
    </w:p>
    <w:p w14:paraId="55D7B475" w14:textId="77777777" w:rsidR="00344F9F" w:rsidRPr="00BD70B4" w:rsidRDefault="00344F9F" w:rsidP="00BD70B4">
      <w:pPr>
        <w:spacing w:after="120"/>
        <w:rPr>
          <w:rFonts w:ascii="Verdana" w:hAnsi="Verdana"/>
          <w:b/>
          <w:smallCaps/>
          <w:color w:val="2E74B5" w:themeColor="accent1" w:themeShade="BF"/>
          <w:sz w:val="22"/>
          <w:szCs w:val="22"/>
          <w:u w:val="single"/>
        </w:rPr>
      </w:pPr>
      <w:r w:rsidRPr="00BD70B4">
        <w:rPr>
          <w:rFonts w:ascii="Verdana" w:hAnsi="Verdana"/>
          <w:b/>
          <w:smallCaps/>
          <w:color w:val="2E74B5" w:themeColor="accent1" w:themeShade="BF"/>
          <w:sz w:val="22"/>
          <w:szCs w:val="22"/>
          <w:u w:val="single"/>
        </w:rPr>
        <w:t>Academic Positions</w:t>
      </w:r>
    </w:p>
    <w:p w14:paraId="546F54AA" w14:textId="5246C5A7" w:rsidR="001B6C76" w:rsidRPr="00BD70B4" w:rsidRDefault="001B6C76" w:rsidP="009C6781">
      <w:pPr>
        <w:tabs>
          <w:tab w:val="left" w:pos="1440"/>
          <w:tab w:val="left" w:pos="1620"/>
        </w:tabs>
        <w:rPr>
          <w:rFonts w:ascii="Verdana" w:hAnsi="Verdana"/>
          <w:sz w:val="18"/>
          <w:szCs w:val="22"/>
        </w:rPr>
      </w:pPr>
      <w:r w:rsidRPr="00BD70B4">
        <w:rPr>
          <w:rFonts w:ascii="Verdana" w:hAnsi="Verdana"/>
          <w:sz w:val="18"/>
          <w:szCs w:val="22"/>
        </w:rPr>
        <w:t xml:space="preserve">2023.08 – </w:t>
      </w:r>
      <w:r w:rsidRPr="00BD70B4">
        <w:rPr>
          <w:rFonts w:ascii="Verdana" w:hAnsi="Verdana"/>
          <w:sz w:val="18"/>
          <w:szCs w:val="22"/>
        </w:rPr>
        <w:tab/>
      </w:r>
      <w:r w:rsidRPr="00BD70B4">
        <w:rPr>
          <w:rFonts w:ascii="Verdana" w:hAnsi="Verdana"/>
          <w:b/>
          <w:bCs/>
          <w:sz w:val="18"/>
          <w:szCs w:val="22"/>
        </w:rPr>
        <w:t>Associate Professor</w:t>
      </w:r>
    </w:p>
    <w:p w14:paraId="70282BA1" w14:textId="77777777" w:rsidR="001B6C76" w:rsidRPr="00BD70B4" w:rsidRDefault="001B6C76" w:rsidP="001B6C76">
      <w:pPr>
        <w:tabs>
          <w:tab w:val="left" w:pos="1440"/>
          <w:tab w:val="left" w:pos="1620"/>
        </w:tabs>
        <w:rPr>
          <w:rFonts w:ascii="Verdana" w:hAnsi="Verdana"/>
          <w:i/>
          <w:sz w:val="18"/>
          <w:szCs w:val="22"/>
        </w:rPr>
      </w:pPr>
      <w:r w:rsidRPr="00BD70B4">
        <w:rPr>
          <w:rFonts w:ascii="Verdana" w:hAnsi="Verdana"/>
          <w:sz w:val="18"/>
          <w:szCs w:val="22"/>
        </w:rPr>
        <w:t>Present</w:t>
      </w:r>
      <w:r w:rsidRPr="00BD70B4">
        <w:rPr>
          <w:rFonts w:ascii="Verdana" w:hAnsi="Verdana"/>
          <w:sz w:val="18"/>
          <w:szCs w:val="22"/>
        </w:rPr>
        <w:tab/>
      </w:r>
      <w:r w:rsidRPr="00BD70B4">
        <w:rPr>
          <w:rFonts w:ascii="Verdana" w:hAnsi="Verdana"/>
          <w:i/>
          <w:sz w:val="18"/>
          <w:szCs w:val="22"/>
        </w:rPr>
        <w:t>Department of Mechanical and Aerospace Engineering</w:t>
      </w:r>
    </w:p>
    <w:p w14:paraId="6CAB46D3" w14:textId="3EC9A927" w:rsidR="001B6C76" w:rsidRPr="00BD70B4" w:rsidRDefault="001B6C76" w:rsidP="00BD70B4">
      <w:pPr>
        <w:tabs>
          <w:tab w:val="left" w:pos="1440"/>
          <w:tab w:val="left" w:pos="1620"/>
        </w:tabs>
        <w:spacing w:after="120"/>
        <w:rPr>
          <w:rFonts w:ascii="Verdana" w:hAnsi="Verdana"/>
          <w:sz w:val="18"/>
          <w:szCs w:val="22"/>
        </w:rPr>
      </w:pPr>
      <w:r w:rsidRPr="00BD70B4">
        <w:rPr>
          <w:rFonts w:ascii="Verdana" w:hAnsi="Verdana"/>
          <w:sz w:val="18"/>
          <w:szCs w:val="22"/>
        </w:rPr>
        <w:tab/>
        <w:t>Missouri University of Science and Technology (formerly University of Missouri - Rolla)</w:t>
      </w:r>
    </w:p>
    <w:p w14:paraId="6CCCEEA9" w14:textId="17AA4E89" w:rsidR="00344F9F" w:rsidRPr="00BD70B4" w:rsidRDefault="00344F9F" w:rsidP="009C6781">
      <w:pPr>
        <w:tabs>
          <w:tab w:val="left" w:pos="1440"/>
          <w:tab w:val="left" w:pos="1620"/>
        </w:tabs>
        <w:rPr>
          <w:rFonts w:ascii="Verdana" w:hAnsi="Verdana"/>
          <w:b/>
          <w:sz w:val="18"/>
          <w:szCs w:val="22"/>
        </w:rPr>
      </w:pPr>
      <w:r w:rsidRPr="00BD70B4">
        <w:rPr>
          <w:rFonts w:ascii="Verdana" w:hAnsi="Verdana"/>
          <w:sz w:val="18"/>
          <w:szCs w:val="22"/>
        </w:rPr>
        <w:t>2016</w:t>
      </w:r>
      <w:r w:rsidR="007D4B6A" w:rsidRPr="00BD70B4">
        <w:rPr>
          <w:rFonts w:ascii="Verdana" w:hAnsi="Verdana"/>
          <w:sz w:val="18"/>
          <w:szCs w:val="22"/>
        </w:rPr>
        <w:t xml:space="preserve"> </w:t>
      </w:r>
      <w:r w:rsidRPr="00BD70B4">
        <w:rPr>
          <w:rFonts w:ascii="Verdana" w:hAnsi="Verdana"/>
          <w:sz w:val="18"/>
          <w:szCs w:val="22"/>
        </w:rPr>
        <w:t>–</w:t>
      </w:r>
      <w:r w:rsidR="001B6C76" w:rsidRPr="00BD70B4">
        <w:rPr>
          <w:rFonts w:ascii="Verdana" w:hAnsi="Verdana"/>
          <w:sz w:val="18"/>
          <w:szCs w:val="22"/>
        </w:rPr>
        <w:t xml:space="preserve"> 2023</w:t>
      </w:r>
      <w:r w:rsidR="009C6781" w:rsidRPr="00BD70B4">
        <w:rPr>
          <w:rFonts w:ascii="Verdana" w:hAnsi="Verdana"/>
          <w:sz w:val="18"/>
          <w:szCs w:val="22"/>
        </w:rPr>
        <w:tab/>
      </w:r>
      <w:r w:rsidRPr="00BD70B4">
        <w:rPr>
          <w:rFonts w:ascii="Verdana" w:hAnsi="Verdana"/>
          <w:b/>
          <w:sz w:val="18"/>
          <w:szCs w:val="22"/>
        </w:rPr>
        <w:t>Assistant Professor</w:t>
      </w:r>
    </w:p>
    <w:p w14:paraId="0CECBA17" w14:textId="107356AC" w:rsidR="00344F9F" w:rsidRPr="00BD70B4" w:rsidRDefault="007D4B6A" w:rsidP="007D4B6A">
      <w:pPr>
        <w:tabs>
          <w:tab w:val="left" w:pos="1440"/>
          <w:tab w:val="left" w:pos="1620"/>
        </w:tabs>
        <w:rPr>
          <w:rFonts w:ascii="Verdana" w:hAnsi="Verdana"/>
          <w:i/>
          <w:sz w:val="18"/>
          <w:szCs w:val="22"/>
        </w:rPr>
      </w:pPr>
      <w:r w:rsidRPr="00BD70B4">
        <w:rPr>
          <w:rFonts w:ascii="Verdana" w:hAnsi="Verdana"/>
          <w:sz w:val="18"/>
          <w:szCs w:val="22"/>
        </w:rPr>
        <w:tab/>
      </w:r>
      <w:r w:rsidR="00344F9F" w:rsidRPr="00BD70B4">
        <w:rPr>
          <w:rFonts w:ascii="Verdana" w:hAnsi="Verdana"/>
          <w:i/>
          <w:sz w:val="18"/>
          <w:szCs w:val="22"/>
        </w:rPr>
        <w:t>Department of Mechanical and Aerospace Engineering</w:t>
      </w:r>
    </w:p>
    <w:p w14:paraId="70ABBF06" w14:textId="596B2206" w:rsidR="00344F9F" w:rsidRPr="00BD70B4" w:rsidRDefault="00344F9F" w:rsidP="00BD70B4">
      <w:pPr>
        <w:tabs>
          <w:tab w:val="left" w:pos="1440"/>
          <w:tab w:val="left" w:pos="1620"/>
        </w:tabs>
        <w:spacing w:after="120"/>
        <w:ind w:left="1440"/>
        <w:rPr>
          <w:rFonts w:ascii="Verdana" w:hAnsi="Verdana"/>
          <w:sz w:val="18"/>
          <w:szCs w:val="22"/>
        </w:rPr>
      </w:pPr>
      <w:r w:rsidRPr="00BD70B4">
        <w:rPr>
          <w:rFonts w:ascii="Verdana" w:hAnsi="Verdana"/>
          <w:sz w:val="18"/>
          <w:szCs w:val="22"/>
        </w:rPr>
        <w:t>Missouri University of Science and Technology (formerly University of Missouri - Rolla)</w:t>
      </w:r>
    </w:p>
    <w:p w14:paraId="7D7E167B" w14:textId="77777777" w:rsidR="00344F9F" w:rsidRPr="00BD70B4" w:rsidRDefault="00344F9F" w:rsidP="009C6781">
      <w:pPr>
        <w:tabs>
          <w:tab w:val="left" w:pos="1440"/>
          <w:tab w:val="left" w:pos="1620"/>
        </w:tabs>
        <w:rPr>
          <w:rFonts w:ascii="Verdana" w:hAnsi="Verdana"/>
          <w:sz w:val="18"/>
          <w:szCs w:val="22"/>
        </w:rPr>
      </w:pPr>
      <w:r w:rsidRPr="00BD70B4">
        <w:rPr>
          <w:rFonts w:ascii="Verdana" w:hAnsi="Verdana"/>
          <w:sz w:val="18"/>
          <w:szCs w:val="22"/>
        </w:rPr>
        <w:t>2015 – 2016</w:t>
      </w:r>
      <w:r w:rsidRPr="00BD70B4">
        <w:rPr>
          <w:rFonts w:ascii="Verdana" w:hAnsi="Verdana"/>
          <w:sz w:val="18"/>
          <w:szCs w:val="22"/>
        </w:rPr>
        <w:tab/>
      </w:r>
      <w:r w:rsidR="008235CA" w:rsidRPr="00BD70B4">
        <w:rPr>
          <w:rFonts w:ascii="Verdana" w:hAnsi="Verdana"/>
          <w:b/>
          <w:sz w:val="18"/>
          <w:szCs w:val="22"/>
        </w:rPr>
        <w:t>Lecturer</w:t>
      </w:r>
    </w:p>
    <w:p w14:paraId="69316E88" w14:textId="77777777" w:rsidR="00344F9F" w:rsidRPr="00BD70B4" w:rsidRDefault="00344F9F" w:rsidP="009C6781">
      <w:pPr>
        <w:tabs>
          <w:tab w:val="left" w:pos="1440"/>
          <w:tab w:val="left" w:pos="1620"/>
        </w:tabs>
        <w:rPr>
          <w:rFonts w:ascii="Verdana" w:hAnsi="Verdana"/>
          <w:sz w:val="18"/>
          <w:szCs w:val="22"/>
        </w:rPr>
      </w:pPr>
      <w:r w:rsidRPr="00BD70B4">
        <w:rPr>
          <w:rFonts w:ascii="Verdana" w:hAnsi="Verdana"/>
          <w:i/>
          <w:sz w:val="18"/>
          <w:szCs w:val="22"/>
        </w:rPr>
        <w:tab/>
        <w:t>Department of Mechanical Engineering</w:t>
      </w:r>
    </w:p>
    <w:p w14:paraId="286A4F5E" w14:textId="77777777" w:rsidR="00344F9F" w:rsidRDefault="00344F9F" w:rsidP="00BD70B4">
      <w:pPr>
        <w:tabs>
          <w:tab w:val="left" w:pos="1440"/>
          <w:tab w:val="left" w:pos="1620"/>
        </w:tabs>
        <w:spacing w:after="120"/>
        <w:rPr>
          <w:rFonts w:ascii="Verdana" w:hAnsi="Verdana"/>
          <w:sz w:val="18"/>
          <w:szCs w:val="22"/>
        </w:rPr>
      </w:pPr>
      <w:r w:rsidRPr="00BD70B4">
        <w:rPr>
          <w:rFonts w:ascii="Verdana" w:hAnsi="Verdana"/>
          <w:sz w:val="18"/>
          <w:szCs w:val="22"/>
        </w:rPr>
        <w:tab/>
        <w:t>Georgia Institute of Technology</w:t>
      </w:r>
    </w:p>
    <w:p w14:paraId="1FC5D0E9" w14:textId="77777777" w:rsidR="00096099" w:rsidRPr="00BD70B4" w:rsidRDefault="00096099" w:rsidP="00096099">
      <w:pPr>
        <w:tabs>
          <w:tab w:val="left" w:pos="1440"/>
          <w:tab w:val="left" w:pos="1620"/>
        </w:tabs>
        <w:rPr>
          <w:rFonts w:ascii="Verdana" w:hAnsi="Verdana"/>
          <w:sz w:val="18"/>
          <w:szCs w:val="22"/>
        </w:rPr>
      </w:pPr>
      <w:r w:rsidRPr="00BD70B4">
        <w:rPr>
          <w:rFonts w:ascii="Verdana" w:hAnsi="Verdana"/>
          <w:sz w:val="18"/>
          <w:szCs w:val="22"/>
        </w:rPr>
        <w:t>2014 – 2016</w:t>
      </w:r>
      <w:r w:rsidRPr="00BD70B4">
        <w:rPr>
          <w:rFonts w:ascii="Verdana" w:hAnsi="Verdana"/>
          <w:sz w:val="18"/>
          <w:szCs w:val="22"/>
        </w:rPr>
        <w:tab/>
      </w:r>
      <w:r w:rsidRPr="00BD70B4">
        <w:rPr>
          <w:rFonts w:ascii="Verdana" w:hAnsi="Verdana"/>
          <w:b/>
          <w:sz w:val="18"/>
          <w:szCs w:val="22"/>
        </w:rPr>
        <w:t>Postdoctoral Researcher</w:t>
      </w:r>
    </w:p>
    <w:p w14:paraId="02EC4ABF" w14:textId="77777777" w:rsidR="00096099" w:rsidRPr="00BD70B4" w:rsidRDefault="00096099" w:rsidP="00096099">
      <w:pPr>
        <w:tabs>
          <w:tab w:val="left" w:pos="1440"/>
          <w:tab w:val="left" w:pos="1620"/>
        </w:tabs>
        <w:rPr>
          <w:rFonts w:ascii="Verdana" w:hAnsi="Verdana"/>
          <w:i/>
          <w:sz w:val="18"/>
          <w:szCs w:val="22"/>
        </w:rPr>
      </w:pPr>
      <w:r w:rsidRPr="00BD70B4">
        <w:rPr>
          <w:rFonts w:ascii="Verdana" w:hAnsi="Verdana"/>
          <w:i/>
          <w:sz w:val="18"/>
          <w:szCs w:val="22"/>
        </w:rPr>
        <w:tab/>
        <w:t>Department of Biomedical Engineering</w:t>
      </w:r>
    </w:p>
    <w:p w14:paraId="3DFC3B88" w14:textId="77777777" w:rsidR="00096099" w:rsidRPr="00BD70B4" w:rsidRDefault="00096099" w:rsidP="00096099">
      <w:pPr>
        <w:tabs>
          <w:tab w:val="left" w:pos="1440"/>
          <w:tab w:val="left" w:pos="1620"/>
        </w:tabs>
        <w:spacing w:after="120"/>
        <w:rPr>
          <w:rFonts w:ascii="Verdana" w:hAnsi="Verdana"/>
          <w:sz w:val="18"/>
          <w:szCs w:val="22"/>
        </w:rPr>
      </w:pPr>
      <w:r w:rsidRPr="00BD70B4">
        <w:rPr>
          <w:rFonts w:ascii="Verdana" w:hAnsi="Verdana"/>
          <w:sz w:val="18"/>
          <w:szCs w:val="22"/>
        </w:rPr>
        <w:tab/>
        <w:t>Georgia Institute of Technology and Emory University</w:t>
      </w:r>
    </w:p>
    <w:p w14:paraId="1B240263" w14:textId="77777777" w:rsidR="00344F9F" w:rsidRPr="00BD70B4" w:rsidRDefault="00344F9F" w:rsidP="009C6781">
      <w:pPr>
        <w:tabs>
          <w:tab w:val="left" w:pos="1440"/>
          <w:tab w:val="left" w:pos="1620"/>
        </w:tabs>
        <w:rPr>
          <w:rFonts w:ascii="Verdana" w:hAnsi="Verdana"/>
          <w:sz w:val="18"/>
          <w:szCs w:val="22"/>
        </w:rPr>
      </w:pPr>
      <w:r w:rsidRPr="00BD70B4">
        <w:rPr>
          <w:rFonts w:ascii="Verdana" w:hAnsi="Verdana"/>
          <w:sz w:val="18"/>
          <w:szCs w:val="22"/>
        </w:rPr>
        <w:t>20</w:t>
      </w:r>
      <w:r w:rsidR="009C6781" w:rsidRPr="00BD70B4">
        <w:rPr>
          <w:rFonts w:ascii="Verdana" w:hAnsi="Verdana"/>
          <w:sz w:val="18"/>
          <w:szCs w:val="22"/>
        </w:rPr>
        <w:t>12</w:t>
      </w:r>
      <w:r w:rsidRPr="00BD70B4">
        <w:rPr>
          <w:rFonts w:ascii="Verdana" w:hAnsi="Verdana"/>
          <w:sz w:val="18"/>
          <w:szCs w:val="22"/>
        </w:rPr>
        <w:t xml:space="preserve"> – 20</w:t>
      </w:r>
      <w:r w:rsidR="009C6781" w:rsidRPr="00BD70B4">
        <w:rPr>
          <w:rFonts w:ascii="Verdana" w:hAnsi="Verdana"/>
          <w:sz w:val="18"/>
          <w:szCs w:val="22"/>
        </w:rPr>
        <w:t>13</w:t>
      </w:r>
      <w:r w:rsidRPr="00BD70B4">
        <w:rPr>
          <w:rFonts w:ascii="Verdana" w:hAnsi="Verdana"/>
          <w:sz w:val="18"/>
          <w:szCs w:val="22"/>
        </w:rPr>
        <w:tab/>
      </w:r>
      <w:r w:rsidRPr="00BD70B4">
        <w:rPr>
          <w:rFonts w:ascii="Verdana" w:hAnsi="Verdana"/>
          <w:b/>
          <w:sz w:val="18"/>
          <w:szCs w:val="22"/>
        </w:rPr>
        <w:t>Postdoctoral Researcher</w:t>
      </w:r>
    </w:p>
    <w:p w14:paraId="4F7C5B58" w14:textId="77777777" w:rsidR="00344F9F" w:rsidRPr="00BD70B4" w:rsidRDefault="00344F9F" w:rsidP="009C6781">
      <w:pPr>
        <w:tabs>
          <w:tab w:val="left" w:pos="1440"/>
          <w:tab w:val="left" w:pos="1620"/>
        </w:tabs>
        <w:rPr>
          <w:rFonts w:ascii="Verdana" w:hAnsi="Verdana"/>
          <w:i/>
          <w:sz w:val="18"/>
          <w:szCs w:val="22"/>
        </w:rPr>
      </w:pPr>
      <w:r w:rsidRPr="00BD70B4">
        <w:rPr>
          <w:rFonts w:ascii="Verdana" w:hAnsi="Verdana"/>
          <w:i/>
          <w:sz w:val="18"/>
          <w:szCs w:val="22"/>
        </w:rPr>
        <w:tab/>
        <w:t xml:space="preserve">Department of </w:t>
      </w:r>
      <w:r w:rsidR="009C6781" w:rsidRPr="00BD70B4">
        <w:rPr>
          <w:rFonts w:ascii="Verdana" w:hAnsi="Verdana"/>
          <w:i/>
          <w:sz w:val="18"/>
          <w:szCs w:val="22"/>
        </w:rPr>
        <w:t>Mechanical</w:t>
      </w:r>
      <w:r w:rsidRPr="00BD70B4">
        <w:rPr>
          <w:rFonts w:ascii="Verdana" w:hAnsi="Verdana"/>
          <w:i/>
          <w:sz w:val="18"/>
          <w:szCs w:val="22"/>
        </w:rPr>
        <w:t xml:space="preserve"> Engineering</w:t>
      </w:r>
    </w:p>
    <w:p w14:paraId="70C90E77" w14:textId="77777777" w:rsidR="00344F9F" w:rsidRPr="00BD70B4" w:rsidRDefault="009C6781" w:rsidP="00344F9F">
      <w:pPr>
        <w:tabs>
          <w:tab w:val="left" w:pos="1440"/>
          <w:tab w:val="left" w:pos="1530"/>
        </w:tabs>
        <w:rPr>
          <w:rFonts w:ascii="Verdana" w:hAnsi="Verdana"/>
          <w:sz w:val="18"/>
          <w:szCs w:val="22"/>
        </w:rPr>
      </w:pPr>
      <w:r w:rsidRPr="00BD70B4">
        <w:rPr>
          <w:rFonts w:ascii="Verdana" w:hAnsi="Verdana"/>
          <w:sz w:val="18"/>
          <w:szCs w:val="22"/>
        </w:rPr>
        <w:tab/>
        <w:t>École Polytechnique Fédérale de Lausanne (EPFL)</w:t>
      </w:r>
    </w:p>
    <w:p w14:paraId="73E0B391" w14:textId="77777777" w:rsidR="00826373" w:rsidRDefault="00826373" w:rsidP="00826373">
      <w:pPr>
        <w:spacing w:after="120"/>
        <w:rPr>
          <w:rFonts w:ascii="Verdana" w:hAnsi="Verdana"/>
          <w:b/>
          <w:smallCaps/>
          <w:color w:val="2E74B5" w:themeColor="accent1" w:themeShade="BF"/>
          <w:sz w:val="22"/>
          <w:szCs w:val="22"/>
          <w:u w:val="single"/>
        </w:rPr>
      </w:pPr>
    </w:p>
    <w:p w14:paraId="69CCA224" w14:textId="388525F9" w:rsidR="00826373" w:rsidRPr="00BD70B4" w:rsidRDefault="00826373" w:rsidP="00826373">
      <w:pPr>
        <w:spacing w:after="120"/>
        <w:rPr>
          <w:rFonts w:ascii="Verdana" w:hAnsi="Verdana"/>
          <w:b/>
          <w:smallCaps/>
          <w:color w:val="2E74B5" w:themeColor="accent1" w:themeShade="BF"/>
          <w:sz w:val="22"/>
          <w:szCs w:val="22"/>
          <w:u w:val="single"/>
          <w:lang w:eastAsia="ko-KR"/>
        </w:rPr>
      </w:pPr>
      <w:r>
        <w:rPr>
          <w:rFonts w:ascii="Verdana" w:hAnsi="Verdana" w:hint="eastAsia"/>
          <w:b/>
          <w:smallCaps/>
          <w:color w:val="2E74B5" w:themeColor="accent1" w:themeShade="BF"/>
          <w:sz w:val="22"/>
          <w:szCs w:val="22"/>
          <w:u w:val="single"/>
          <w:lang w:eastAsia="ko-KR"/>
        </w:rPr>
        <w:t>Professional Position</w:t>
      </w:r>
    </w:p>
    <w:p w14:paraId="1112B96B" w14:textId="1B2E04E1" w:rsidR="00826373" w:rsidRPr="00BD70B4" w:rsidRDefault="00826373" w:rsidP="00826373">
      <w:pPr>
        <w:tabs>
          <w:tab w:val="left" w:pos="1440"/>
          <w:tab w:val="left" w:pos="1620"/>
        </w:tabs>
        <w:rPr>
          <w:rFonts w:ascii="Verdana" w:hAnsi="Verdana"/>
          <w:sz w:val="18"/>
          <w:szCs w:val="22"/>
          <w:lang w:eastAsia="ko-KR"/>
        </w:rPr>
      </w:pPr>
      <w:r w:rsidRPr="00BD70B4">
        <w:rPr>
          <w:rFonts w:ascii="Verdana" w:hAnsi="Verdana"/>
          <w:sz w:val="18"/>
          <w:szCs w:val="22"/>
        </w:rPr>
        <w:t>202</w:t>
      </w:r>
      <w:r>
        <w:rPr>
          <w:rFonts w:ascii="Verdana" w:hAnsi="Verdana" w:hint="eastAsia"/>
          <w:sz w:val="18"/>
          <w:szCs w:val="22"/>
          <w:lang w:eastAsia="ko-KR"/>
        </w:rPr>
        <w:t>4</w:t>
      </w:r>
      <w:r w:rsidRPr="00BD70B4">
        <w:rPr>
          <w:rFonts w:ascii="Verdana" w:hAnsi="Verdana"/>
          <w:sz w:val="18"/>
          <w:szCs w:val="22"/>
        </w:rPr>
        <w:t>.</w:t>
      </w:r>
      <w:r>
        <w:rPr>
          <w:rFonts w:ascii="Verdana" w:hAnsi="Verdana" w:hint="eastAsia"/>
          <w:sz w:val="18"/>
          <w:szCs w:val="22"/>
          <w:lang w:eastAsia="ko-KR"/>
        </w:rPr>
        <w:t>12</w:t>
      </w:r>
      <w:r w:rsidRPr="00BD70B4">
        <w:rPr>
          <w:rFonts w:ascii="Verdana" w:hAnsi="Verdana"/>
          <w:sz w:val="18"/>
          <w:szCs w:val="22"/>
        </w:rPr>
        <w:t xml:space="preserve"> – </w:t>
      </w:r>
      <w:r w:rsidRPr="00BD70B4">
        <w:rPr>
          <w:rFonts w:ascii="Verdana" w:hAnsi="Verdana"/>
          <w:sz w:val="18"/>
          <w:szCs w:val="22"/>
        </w:rPr>
        <w:tab/>
      </w:r>
      <w:r>
        <w:rPr>
          <w:rFonts w:ascii="Verdana" w:hAnsi="Verdana" w:hint="eastAsia"/>
          <w:b/>
          <w:bCs/>
          <w:sz w:val="18"/>
          <w:szCs w:val="22"/>
          <w:lang w:eastAsia="ko-KR"/>
        </w:rPr>
        <w:t>Chief Technology Officer</w:t>
      </w:r>
      <w:r w:rsidR="00B84D99">
        <w:rPr>
          <w:rFonts w:ascii="Verdana" w:hAnsi="Verdana" w:hint="eastAsia"/>
          <w:b/>
          <w:bCs/>
          <w:sz w:val="18"/>
          <w:szCs w:val="22"/>
          <w:lang w:eastAsia="ko-KR"/>
        </w:rPr>
        <w:t xml:space="preserve"> (CTO)</w:t>
      </w:r>
    </w:p>
    <w:p w14:paraId="7CE55088" w14:textId="3664FEF6" w:rsidR="00826373" w:rsidRDefault="00D71398" w:rsidP="00826373">
      <w:pPr>
        <w:tabs>
          <w:tab w:val="left" w:pos="1440"/>
          <w:tab w:val="left" w:pos="1620"/>
        </w:tabs>
        <w:rPr>
          <w:rFonts w:ascii="Verdana" w:hAnsi="Verdana"/>
          <w:i/>
          <w:sz w:val="18"/>
          <w:szCs w:val="22"/>
          <w:lang w:eastAsia="ko-KR"/>
        </w:rPr>
      </w:pPr>
      <w:r>
        <w:rPr>
          <w:rFonts w:ascii="Verdana" w:hAnsi="Verdana" w:hint="eastAsia"/>
          <w:sz w:val="18"/>
          <w:szCs w:val="22"/>
          <w:lang w:eastAsia="ko-KR"/>
        </w:rPr>
        <w:t>2026.05</w:t>
      </w:r>
      <w:r w:rsidR="00826373" w:rsidRPr="00BD70B4">
        <w:rPr>
          <w:rFonts w:ascii="Verdana" w:hAnsi="Verdana"/>
          <w:sz w:val="18"/>
          <w:szCs w:val="22"/>
        </w:rPr>
        <w:tab/>
      </w:r>
      <w:r w:rsidR="00826373">
        <w:rPr>
          <w:rFonts w:ascii="Verdana" w:hAnsi="Verdana" w:hint="eastAsia"/>
          <w:i/>
          <w:sz w:val="18"/>
          <w:szCs w:val="22"/>
          <w:lang w:eastAsia="ko-KR"/>
        </w:rPr>
        <w:t>4Motion Robotics, Inc.</w:t>
      </w:r>
    </w:p>
    <w:p w14:paraId="29FDD6AE" w14:textId="278A8B66" w:rsidR="00096099" w:rsidRDefault="005B36D8" w:rsidP="00826373">
      <w:pPr>
        <w:tabs>
          <w:tab w:val="left" w:pos="1440"/>
          <w:tab w:val="left" w:pos="1620"/>
        </w:tabs>
        <w:rPr>
          <w:rFonts w:ascii="Verdana" w:hAnsi="Verdana"/>
          <w:iCs/>
          <w:sz w:val="18"/>
          <w:szCs w:val="22"/>
          <w:lang w:eastAsia="ko-KR"/>
        </w:rPr>
      </w:pPr>
      <w:r>
        <w:rPr>
          <w:rFonts w:ascii="Verdana" w:hAnsi="Verdana" w:hint="eastAsia"/>
          <w:i/>
          <w:sz w:val="18"/>
          <w:szCs w:val="22"/>
          <w:lang w:eastAsia="ko-KR"/>
        </w:rPr>
        <w:t>(sabbatical)</w:t>
      </w:r>
      <w:r w:rsidR="00096099">
        <w:rPr>
          <w:rFonts w:ascii="Verdana" w:hAnsi="Verdana"/>
          <w:i/>
          <w:sz w:val="18"/>
          <w:szCs w:val="22"/>
          <w:lang w:eastAsia="ko-KR"/>
        </w:rPr>
        <w:tab/>
      </w:r>
      <w:r w:rsidR="00096099">
        <w:rPr>
          <w:rFonts w:ascii="Verdana" w:hAnsi="Verdana" w:hint="eastAsia"/>
          <w:iCs/>
          <w:sz w:val="18"/>
          <w:szCs w:val="22"/>
          <w:lang w:eastAsia="ko-KR"/>
        </w:rPr>
        <w:t>Telerehabilitation Robotics Startup Company</w:t>
      </w:r>
    </w:p>
    <w:p w14:paraId="11276D56" w14:textId="77777777" w:rsidR="00997ACA" w:rsidRDefault="00096099" w:rsidP="00826373">
      <w:pPr>
        <w:tabs>
          <w:tab w:val="left" w:pos="1440"/>
          <w:tab w:val="left" w:pos="1620"/>
        </w:tabs>
        <w:rPr>
          <w:rFonts w:ascii="Verdana" w:hAnsi="Verdana"/>
          <w:iCs/>
          <w:sz w:val="18"/>
          <w:szCs w:val="22"/>
          <w:lang w:eastAsia="ko-KR"/>
        </w:rPr>
      </w:pPr>
      <w:r>
        <w:rPr>
          <w:rFonts w:ascii="Verdana" w:hAnsi="Verdana"/>
          <w:iCs/>
          <w:sz w:val="18"/>
          <w:szCs w:val="22"/>
          <w:lang w:eastAsia="ko-KR"/>
        </w:rPr>
        <w:tab/>
      </w:r>
      <w:r>
        <w:rPr>
          <w:rFonts w:ascii="Verdana" w:hAnsi="Verdana" w:hint="eastAsia"/>
          <w:iCs/>
          <w:sz w:val="18"/>
          <w:szCs w:val="22"/>
          <w:lang w:eastAsia="ko-KR"/>
        </w:rPr>
        <w:t>Waltham, MA, United States</w:t>
      </w:r>
    </w:p>
    <w:p w14:paraId="0ADD80D9" w14:textId="72B126B9" w:rsidR="00826373" w:rsidRPr="00826373" w:rsidRDefault="00826373" w:rsidP="00826373">
      <w:pPr>
        <w:tabs>
          <w:tab w:val="left" w:pos="1440"/>
          <w:tab w:val="left" w:pos="1620"/>
        </w:tabs>
        <w:rPr>
          <w:rFonts w:ascii="Verdana" w:hAnsi="Verdana"/>
          <w:iCs/>
          <w:sz w:val="18"/>
          <w:szCs w:val="22"/>
          <w:lang w:eastAsia="ko-KR"/>
        </w:rPr>
      </w:pPr>
      <w:r>
        <w:rPr>
          <w:rFonts w:ascii="Verdana" w:hAnsi="Verdana"/>
          <w:i/>
          <w:sz w:val="18"/>
          <w:szCs w:val="22"/>
          <w:lang w:eastAsia="ko-KR"/>
        </w:rPr>
        <w:tab/>
      </w:r>
    </w:p>
    <w:p w14:paraId="3FAD2448" w14:textId="77777777" w:rsidR="00997ACA" w:rsidRPr="00997ACA" w:rsidRDefault="00997ACA" w:rsidP="00997ACA">
      <w:pPr>
        <w:ind w:left="1440"/>
        <w:textAlignment w:val="baseline"/>
        <w:rPr>
          <w:rFonts w:ascii="Verdana" w:eastAsia="Century Gothic" w:hAnsi="Verdana" w:cs="Century Gothic"/>
          <w:sz w:val="18"/>
          <w:szCs w:val="18"/>
        </w:rPr>
      </w:pPr>
      <w:r w:rsidRPr="00997ACA">
        <w:rPr>
          <w:rFonts w:ascii="Verdana" w:eastAsia="Century Gothic" w:hAnsi="Verdana" w:cs="Century Gothic"/>
          <w:sz w:val="18"/>
          <w:szCs w:val="18"/>
        </w:rPr>
        <w:t>Led technical strategy and market development for pre-Series A medical device startup developing first home-based rehabilitation robotics platform.</w:t>
      </w:r>
    </w:p>
    <w:p w14:paraId="7055ADF4" w14:textId="77777777" w:rsidR="00997ACA" w:rsidRPr="00997ACA" w:rsidRDefault="00997ACA" w:rsidP="00997ACA">
      <w:pPr>
        <w:ind w:left="1440"/>
        <w:textAlignment w:val="baseline"/>
        <w:rPr>
          <w:rFonts w:ascii="Verdana" w:eastAsia="Century Gothic" w:hAnsi="Verdana" w:cs="Century Gothic"/>
          <w:sz w:val="18"/>
          <w:szCs w:val="18"/>
        </w:rPr>
      </w:pPr>
    </w:p>
    <w:p w14:paraId="21FF54A4" w14:textId="77777777" w:rsidR="00997ACA" w:rsidRPr="00997ACA" w:rsidRDefault="00997ACA" w:rsidP="00997ACA">
      <w:pPr>
        <w:ind w:left="1440"/>
        <w:textAlignment w:val="baseline"/>
        <w:rPr>
          <w:rFonts w:ascii="Verdana" w:eastAsia="Century Gothic" w:hAnsi="Verdana" w:cs="Century Gothic"/>
          <w:sz w:val="18"/>
          <w:szCs w:val="18"/>
        </w:rPr>
      </w:pPr>
      <w:r w:rsidRPr="00997ACA">
        <w:rPr>
          <w:rFonts w:ascii="Verdana" w:eastAsia="Century Gothic" w:hAnsi="Verdana" w:cs="Century Gothic"/>
          <w:b/>
          <w:bCs/>
          <w:sz w:val="18"/>
          <w:szCs w:val="18"/>
          <w:u w:val="single"/>
        </w:rPr>
        <w:t>Market Development &amp; Fundraising:</w:t>
      </w:r>
    </w:p>
    <w:p w14:paraId="5B5ED9BD" w14:textId="77777777" w:rsidR="00997ACA" w:rsidRPr="00997ACA" w:rsidRDefault="00997ACA" w:rsidP="00997ACA">
      <w:pPr>
        <w:numPr>
          <w:ilvl w:val="0"/>
          <w:numId w:val="22"/>
        </w:numPr>
        <w:pBdr>
          <w:left w:val="none" w:sz="0" w:space="3" w:color="auto"/>
        </w:pBdr>
        <w:ind w:left="1700" w:hanging="261"/>
        <w:textAlignment w:val="baseline"/>
        <w:rPr>
          <w:rFonts w:ascii="Verdana" w:eastAsia="Century Gothic" w:hAnsi="Verdana" w:cs="Century Gothic"/>
          <w:sz w:val="18"/>
          <w:szCs w:val="18"/>
        </w:rPr>
      </w:pPr>
      <w:r w:rsidRPr="00997ACA">
        <w:rPr>
          <w:rFonts w:ascii="Verdana" w:eastAsia="Century Gothic" w:hAnsi="Verdana" w:cs="Century Gothic"/>
          <w:sz w:val="18"/>
          <w:szCs w:val="18"/>
        </w:rPr>
        <w:t>Spearheaded all VC fundraising efforts, successfully pitching to venture capital firms</w:t>
      </w:r>
    </w:p>
    <w:p w14:paraId="60D41069" w14:textId="6C3D5EEE" w:rsidR="00997ACA" w:rsidRPr="00997ACA" w:rsidRDefault="00997ACA" w:rsidP="00997ACA">
      <w:pPr>
        <w:numPr>
          <w:ilvl w:val="0"/>
          <w:numId w:val="22"/>
        </w:numPr>
        <w:pBdr>
          <w:left w:val="none" w:sz="0" w:space="3" w:color="auto"/>
        </w:pBdr>
        <w:ind w:left="1700" w:hanging="261"/>
        <w:textAlignment w:val="baseline"/>
        <w:rPr>
          <w:rFonts w:ascii="Verdana" w:eastAsia="Century Gothic" w:hAnsi="Verdana" w:cs="Century Gothic"/>
          <w:sz w:val="18"/>
          <w:szCs w:val="18"/>
        </w:rPr>
      </w:pPr>
      <w:r w:rsidRPr="00997ACA">
        <w:rPr>
          <w:rFonts w:ascii="Verdana" w:eastAsia="Century Gothic" w:hAnsi="Verdana" w:cs="Century Gothic"/>
          <w:sz w:val="18"/>
          <w:szCs w:val="18"/>
        </w:rPr>
        <w:t xml:space="preserve">Built and managed investor CRM </w:t>
      </w:r>
      <w:r>
        <w:rPr>
          <w:rFonts w:ascii="Verdana" w:eastAsiaTheme="minorEastAsia" w:hAnsi="Verdana" w:cs="Century Gothic" w:hint="eastAsia"/>
          <w:sz w:val="18"/>
          <w:szCs w:val="18"/>
          <w:lang w:eastAsia="ko-KR"/>
        </w:rPr>
        <w:t>with</w:t>
      </w:r>
      <w:r w:rsidRPr="00997ACA">
        <w:rPr>
          <w:rFonts w:ascii="Verdana" w:eastAsia="Century Gothic" w:hAnsi="Verdana" w:cs="Century Gothic"/>
          <w:sz w:val="18"/>
          <w:szCs w:val="18"/>
        </w:rPr>
        <w:t xml:space="preserve"> </w:t>
      </w:r>
      <w:r>
        <w:rPr>
          <w:rFonts w:ascii="Verdana" w:eastAsiaTheme="minorEastAsia" w:hAnsi="Verdana" w:cs="Century Gothic" w:hint="eastAsia"/>
          <w:sz w:val="18"/>
          <w:szCs w:val="18"/>
          <w:lang w:eastAsia="ko-KR"/>
        </w:rPr>
        <w:t>6</w:t>
      </w:r>
      <w:r w:rsidRPr="00997ACA">
        <w:rPr>
          <w:rFonts w:ascii="Verdana" w:eastAsia="Century Gothic" w:hAnsi="Verdana" w:cs="Century Gothic"/>
          <w:sz w:val="18"/>
          <w:szCs w:val="18"/>
        </w:rPr>
        <w:t>0+ qualified leads across US and Korean markets</w:t>
      </w:r>
    </w:p>
    <w:p w14:paraId="42866370" w14:textId="77777777" w:rsidR="00997ACA" w:rsidRPr="00997ACA" w:rsidRDefault="00997ACA" w:rsidP="00997ACA">
      <w:pPr>
        <w:numPr>
          <w:ilvl w:val="0"/>
          <w:numId w:val="22"/>
        </w:numPr>
        <w:pBdr>
          <w:left w:val="none" w:sz="0" w:space="3" w:color="auto"/>
        </w:pBdr>
        <w:ind w:left="1700" w:hanging="261"/>
        <w:textAlignment w:val="baseline"/>
        <w:rPr>
          <w:rFonts w:ascii="Verdana" w:eastAsia="Century Gothic" w:hAnsi="Verdana" w:cs="Century Gothic"/>
          <w:sz w:val="18"/>
          <w:szCs w:val="18"/>
        </w:rPr>
      </w:pPr>
      <w:r w:rsidRPr="00997ACA">
        <w:rPr>
          <w:rFonts w:ascii="Verdana" w:eastAsia="Century Gothic" w:hAnsi="Verdana" w:cs="Century Gothic"/>
          <w:sz w:val="18"/>
          <w:szCs w:val="18"/>
        </w:rPr>
        <w:t>Attended industry networking events generating strategic introductions</w:t>
      </w:r>
    </w:p>
    <w:p w14:paraId="38A18A9E" w14:textId="77777777" w:rsidR="00997ACA" w:rsidRPr="00997ACA" w:rsidRDefault="00997ACA" w:rsidP="00997ACA">
      <w:pPr>
        <w:numPr>
          <w:ilvl w:val="0"/>
          <w:numId w:val="22"/>
        </w:numPr>
        <w:pBdr>
          <w:left w:val="none" w:sz="0" w:space="3" w:color="auto"/>
        </w:pBdr>
        <w:ind w:left="1700" w:hanging="261"/>
        <w:textAlignment w:val="baseline"/>
        <w:rPr>
          <w:rFonts w:ascii="Verdana" w:eastAsia="Century Gothic" w:hAnsi="Verdana" w:cs="Century Gothic"/>
          <w:sz w:val="18"/>
          <w:szCs w:val="18"/>
        </w:rPr>
      </w:pPr>
      <w:r w:rsidRPr="00997ACA">
        <w:rPr>
          <w:rFonts w:ascii="Verdana" w:eastAsia="Century Gothic" w:hAnsi="Verdana" w:cs="Century Gothic"/>
          <w:sz w:val="18"/>
          <w:szCs w:val="18"/>
        </w:rPr>
        <w:t>Developed comprehensive investor materials including product demonstrations, financial projections, and go-to-market strategy</w:t>
      </w:r>
    </w:p>
    <w:p w14:paraId="284F9B74" w14:textId="77777777" w:rsidR="00997ACA" w:rsidRPr="00997ACA" w:rsidRDefault="00997ACA" w:rsidP="00997ACA">
      <w:pPr>
        <w:ind w:left="1440"/>
        <w:textAlignment w:val="baseline"/>
        <w:rPr>
          <w:rFonts w:ascii="Verdana" w:eastAsia="Century Gothic" w:hAnsi="Verdana" w:cs="Century Gothic"/>
          <w:sz w:val="18"/>
          <w:szCs w:val="18"/>
        </w:rPr>
      </w:pPr>
    </w:p>
    <w:p w14:paraId="110B72A2" w14:textId="77777777" w:rsidR="00997ACA" w:rsidRPr="00997ACA" w:rsidRDefault="00997ACA" w:rsidP="00997ACA">
      <w:pPr>
        <w:ind w:left="1440"/>
        <w:textAlignment w:val="baseline"/>
        <w:rPr>
          <w:rFonts w:ascii="Verdana" w:eastAsia="Century Gothic" w:hAnsi="Verdana" w:cs="Century Gothic"/>
          <w:sz w:val="18"/>
          <w:szCs w:val="18"/>
        </w:rPr>
      </w:pPr>
      <w:r w:rsidRPr="00997ACA">
        <w:rPr>
          <w:rFonts w:ascii="Verdana" w:eastAsia="Century Gothic" w:hAnsi="Verdana" w:cs="Century Gothic"/>
          <w:b/>
          <w:bCs/>
          <w:sz w:val="18"/>
          <w:szCs w:val="18"/>
          <w:u w:val="single"/>
        </w:rPr>
        <w:t>Technical Leadership:</w:t>
      </w:r>
    </w:p>
    <w:p w14:paraId="7F395AE2" w14:textId="77777777" w:rsidR="00997ACA" w:rsidRPr="00997ACA" w:rsidRDefault="00997ACA" w:rsidP="00997ACA">
      <w:pPr>
        <w:numPr>
          <w:ilvl w:val="0"/>
          <w:numId w:val="23"/>
        </w:numPr>
        <w:pBdr>
          <w:left w:val="none" w:sz="0" w:space="3" w:color="auto"/>
        </w:pBdr>
        <w:ind w:left="1700" w:hanging="261"/>
        <w:textAlignment w:val="baseline"/>
        <w:rPr>
          <w:rFonts w:ascii="Verdana" w:eastAsia="Century Gothic" w:hAnsi="Verdana" w:cs="Century Gothic"/>
          <w:sz w:val="18"/>
          <w:szCs w:val="18"/>
        </w:rPr>
      </w:pPr>
      <w:r w:rsidRPr="00997ACA">
        <w:rPr>
          <w:rFonts w:ascii="Verdana" w:eastAsia="Century Gothic" w:hAnsi="Verdana" w:cs="Century Gothic"/>
          <w:sz w:val="18"/>
          <w:szCs w:val="18"/>
        </w:rPr>
        <w:t>Created interactive 3D game demonstrations for investor presentations, translating complex rehabilitation robotics into compelling business narrative</w:t>
      </w:r>
    </w:p>
    <w:p w14:paraId="56608C7B" w14:textId="77777777" w:rsidR="00997ACA" w:rsidRPr="00997ACA" w:rsidRDefault="00997ACA" w:rsidP="00997ACA">
      <w:pPr>
        <w:numPr>
          <w:ilvl w:val="0"/>
          <w:numId w:val="23"/>
        </w:numPr>
        <w:pBdr>
          <w:left w:val="none" w:sz="0" w:space="3" w:color="auto"/>
        </w:pBdr>
        <w:ind w:left="1700" w:hanging="261"/>
        <w:textAlignment w:val="baseline"/>
        <w:rPr>
          <w:rFonts w:ascii="Verdana" w:eastAsia="Century Gothic" w:hAnsi="Verdana" w:cs="Century Gothic"/>
          <w:sz w:val="18"/>
          <w:szCs w:val="18"/>
        </w:rPr>
      </w:pPr>
      <w:r w:rsidRPr="00997ACA">
        <w:rPr>
          <w:rFonts w:ascii="Verdana" w:eastAsia="Century Gothic" w:hAnsi="Verdana" w:cs="Century Gothic"/>
          <w:sz w:val="18"/>
          <w:szCs w:val="18"/>
        </w:rPr>
        <w:t>Coordinated with clinical partners on therapy protocol development and product testing</w:t>
      </w:r>
    </w:p>
    <w:p w14:paraId="50FA389A" w14:textId="77777777" w:rsidR="00997ACA" w:rsidRPr="00997ACA" w:rsidRDefault="00997ACA" w:rsidP="00997ACA">
      <w:pPr>
        <w:ind w:left="1440"/>
        <w:textAlignment w:val="baseline"/>
        <w:rPr>
          <w:rFonts w:ascii="Verdana" w:eastAsia="Century Gothic" w:hAnsi="Verdana" w:cs="Century Gothic"/>
          <w:sz w:val="18"/>
          <w:szCs w:val="18"/>
        </w:rPr>
      </w:pPr>
    </w:p>
    <w:p w14:paraId="2A5A57B2" w14:textId="77777777" w:rsidR="00997ACA" w:rsidRPr="00997ACA" w:rsidRDefault="00997ACA" w:rsidP="00997ACA">
      <w:pPr>
        <w:ind w:left="1440"/>
        <w:textAlignment w:val="baseline"/>
        <w:rPr>
          <w:rFonts w:ascii="Verdana" w:eastAsia="Century Gothic" w:hAnsi="Verdana" w:cs="Century Gothic"/>
          <w:sz w:val="18"/>
          <w:szCs w:val="18"/>
        </w:rPr>
      </w:pPr>
      <w:r w:rsidRPr="00997ACA">
        <w:rPr>
          <w:rFonts w:ascii="Verdana" w:eastAsia="Century Gothic" w:hAnsi="Verdana" w:cs="Century Gothic"/>
          <w:b/>
          <w:bCs/>
          <w:sz w:val="18"/>
          <w:szCs w:val="18"/>
          <w:u w:val="single"/>
        </w:rPr>
        <w:t>Strategic Planning:</w:t>
      </w:r>
    </w:p>
    <w:p w14:paraId="66E302C8" w14:textId="77777777" w:rsidR="00997ACA" w:rsidRPr="00997ACA" w:rsidRDefault="00997ACA" w:rsidP="00997ACA">
      <w:pPr>
        <w:numPr>
          <w:ilvl w:val="0"/>
          <w:numId w:val="24"/>
        </w:numPr>
        <w:pBdr>
          <w:left w:val="none" w:sz="0" w:space="3" w:color="auto"/>
        </w:pBdr>
        <w:ind w:left="1700" w:hanging="261"/>
        <w:textAlignment w:val="baseline"/>
        <w:rPr>
          <w:rFonts w:ascii="Verdana" w:eastAsia="Century Gothic" w:hAnsi="Verdana" w:cs="Century Gothic"/>
          <w:sz w:val="18"/>
          <w:szCs w:val="18"/>
        </w:rPr>
      </w:pPr>
      <w:r w:rsidRPr="00997ACA">
        <w:rPr>
          <w:rFonts w:ascii="Verdana" w:eastAsia="Century Gothic" w:hAnsi="Verdana" w:cs="Century Gothic"/>
          <w:sz w:val="18"/>
          <w:szCs w:val="18"/>
        </w:rPr>
        <w:lastRenderedPageBreak/>
        <w:t>Authored/co-authored SBIR grants totaling $2.3M in potential federal funding</w:t>
      </w:r>
    </w:p>
    <w:p w14:paraId="2DEE988F" w14:textId="77777777" w:rsidR="00997ACA" w:rsidRPr="00997ACA" w:rsidRDefault="00997ACA" w:rsidP="00997ACA">
      <w:pPr>
        <w:numPr>
          <w:ilvl w:val="0"/>
          <w:numId w:val="24"/>
        </w:numPr>
        <w:pBdr>
          <w:left w:val="none" w:sz="0" w:space="3" w:color="auto"/>
        </w:pBdr>
        <w:ind w:left="1700" w:hanging="261"/>
        <w:textAlignment w:val="baseline"/>
        <w:rPr>
          <w:rFonts w:ascii="Verdana" w:eastAsia="Century Gothic" w:hAnsi="Verdana" w:cs="Century Gothic"/>
          <w:sz w:val="18"/>
          <w:szCs w:val="18"/>
        </w:rPr>
      </w:pPr>
      <w:r w:rsidRPr="00997ACA">
        <w:rPr>
          <w:rFonts w:ascii="Verdana" w:eastAsia="Century Gothic" w:hAnsi="Verdana" w:cs="Century Gothic"/>
          <w:sz w:val="18"/>
          <w:szCs w:val="18"/>
        </w:rPr>
        <w:t>Developed commercialization timeline and competitive positioning strategy</w:t>
      </w:r>
    </w:p>
    <w:p w14:paraId="1753BA53" w14:textId="79A5910D" w:rsidR="00997ACA" w:rsidRPr="00997ACA" w:rsidRDefault="00997ACA" w:rsidP="00024A23">
      <w:pPr>
        <w:numPr>
          <w:ilvl w:val="0"/>
          <w:numId w:val="24"/>
        </w:numPr>
        <w:pBdr>
          <w:left w:val="none" w:sz="0" w:space="3" w:color="auto"/>
        </w:pBdr>
        <w:spacing w:after="160" w:line="259" w:lineRule="auto"/>
        <w:ind w:left="1700" w:hanging="261"/>
        <w:textAlignment w:val="baseline"/>
        <w:rPr>
          <w:rFonts w:ascii="Verdana" w:hAnsi="Verdana"/>
          <w:b/>
          <w:smallCaps/>
          <w:color w:val="2E74B5" w:themeColor="accent1" w:themeShade="BF"/>
          <w:sz w:val="22"/>
          <w:szCs w:val="22"/>
          <w:u w:val="single"/>
        </w:rPr>
      </w:pPr>
      <w:r w:rsidRPr="00997ACA">
        <w:rPr>
          <w:rFonts w:ascii="Verdana" w:eastAsia="Century Gothic" w:hAnsi="Verdana" w:cs="Century Gothic"/>
          <w:sz w:val="18"/>
          <w:szCs w:val="18"/>
        </w:rPr>
        <w:t>Analyzed market landscape and defined differentiation strategy</w:t>
      </w:r>
    </w:p>
    <w:p w14:paraId="04F633BD" w14:textId="416D4097" w:rsidR="000224C9" w:rsidRPr="00BD70B4" w:rsidRDefault="000224C9" w:rsidP="00BD70B4">
      <w:pPr>
        <w:spacing w:after="120"/>
        <w:rPr>
          <w:rFonts w:ascii="Verdana" w:hAnsi="Verdana"/>
          <w:b/>
          <w:smallCaps/>
          <w:color w:val="2E74B5" w:themeColor="accent1" w:themeShade="BF"/>
          <w:sz w:val="22"/>
          <w:szCs w:val="22"/>
          <w:u w:val="single"/>
        </w:rPr>
      </w:pPr>
      <w:r w:rsidRPr="00BD70B4">
        <w:rPr>
          <w:rFonts w:ascii="Verdana" w:hAnsi="Verdana"/>
          <w:b/>
          <w:smallCaps/>
          <w:color w:val="2E74B5" w:themeColor="accent1" w:themeShade="BF"/>
          <w:sz w:val="22"/>
          <w:szCs w:val="22"/>
          <w:u w:val="single"/>
        </w:rPr>
        <w:t>Education</w:t>
      </w:r>
    </w:p>
    <w:p w14:paraId="489B2950" w14:textId="77777777" w:rsidR="000224C9" w:rsidRPr="00BD70B4" w:rsidRDefault="0017646F" w:rsidP="004034D1">
      <w:pPr>
        <w:rPr>
          <w:rFonts w:ascii="Verdana" w:hAnsi="Verdana"/>
          <w:b/>
          <w:sz w:val="18"/>
          <w:szCs w:val="22"/>
        </w:rPr>
      </w:pPr>
      <w:r w:rsidRPr="00BD70B4">
        <w:rPr>
          <w:rFonts w:ascii="Verdana" w:hAnsi="Verdana"/>
          <w:sz w:val="18"/>
          <w:szCs w:val="22"/>
        </w:rPr>
        <w:t xml:space="preserve">2006 – </w:t>
      </w:r>
      <w:r w:rsidR="000224C9" w:rsidRPr="00BD70B4">
        <w:rPr>
          <w:rFonts w:ascii="Verdana" w:hAnsi="Verdana"/>
          <w:sz w:val="18"/>
          <w:szCs w:val="22"/>
        </w:rPr>
        <w:t>2012</w:t>
      </w:r>
      <w:r w:rsidR="000224C9" w:rsidRPr="00BD70B4">
        <w:rPr>
          <w:rFonts w:ascii="Verdana" w:hAnsi="Verdana"/>
          <w:sz w:val="18"/>
          <w:szCs w:val="22"/>
        </w:rPr>
        <w:tab/>
      </w:r>
      <w:r w:rsidR="000224C9" w:rsidRPr="00BD70B4">
        <w:rPr>
          <w:rFonts w:ascii="Verdana" w:hAnsi="Verdana"/>
          <w:b/>
          <w:sz w:val="18"/>
          <w:szCs w:val="22"/>
        </w:rPr>
        <w:t>Massachusetts Institute of Technology (MIT)</w:t>
      </w:r>
    </w:p>
    <w:p w14:paraId="038CC965" w14:textId="77777777" w:rsidR="000224C9" w:rsidRPr="00BD70B4" w:rsidRDefault="000224C9" w:rsidP="004034D1">
      <w:pPr>
        <w:tabs>
          <w:tab w:val="left" w:pos="1440"/>
        </w:tabs>
        <w:ind w:left="1440"/>
        <w:rPr>
          <w:rFonts w:ascii="Verdana" w:hAnsi="Verdana"/>
          <w:i/>
          <w:sz w:val="18"/>
          <w:szCs w:val="22"/>
        </w:rPr>
      </w:pPr>
      <w:r w:rsidRPr="00BD70B4">
        <w:rPr>
          <w:rFonts w:ascii="Verdana" w:hAnsi="Verdana"/>
          <w:i/>
          <w:sz w:val="18"/>
          <w:szCs w:val="22"/>
        </w:rPr>
        <w:t>Ph.D. in Mechanical Engineering</w:t>
      </w:r>
    </w:p>
    <w:p w14:paraId="4B16C750" w14:textId="77777777" w:rsidR="000224C9" w:rsidRPr="00BD70B4" w:rsidRDefault="00060FE8" w:rsidP="00BD70B4">
      <w:pPr>
        <w:tabs>
          <w:tab w:val="left" w:pos="1440"/>
        </w:tabs>
        <w:spacing w:after="120"/>
        <w:ind w:left="1440"/>
        <w:rPr>
          <w:rFonts w:ascii="Verdana" w:hAnsi="Verdana"/>
          <w:sz w:val="18"/>
          <w:szCs w:val="22"/>
        </w:rPr>
      </w:pPr>
      <w:r w:rsidRPr="00BD70B4">
        <w:rPr>
          <w:rFonts w:ascii="Verdana" w:hAnsi="Verdana"/>
          <w:sz w:val="18"/>
          <w:szCs w:val="22"/>
        </w:rPr>
        <w:t>Research</w:t>
      </w:r>
      <w:r w:rsidR="000224C9" w:rsidRPr="00BD70B4">
        <w:rPr>
          <w:rFonts w:ascii="Verdana" w:hAnsi="Verdana"/>
          <w:sz w:val="18"/>
          <w:szCs w:val="22"/>
        </w:rPr>
        <w:t xml:space="preserve"> Advisor: Neville Hogan, Ph.D.</w:t>
      </w:r>
    </w:p>
    <w:p w14:paraId="674B15B4" w14:textId="77777777" w:rsidR="00245FF8" w:rsidRPr="00BD70B4" w:rsidRDefault="0017646F" w:rsidP="004034D1">
      <w:pPr>
        <w:tabs>
          <w:tab w:val="left" w:pos="1440"/>
        </w:tabs>
        <w:rPr>
          <w:rFonts w:ascii="Verdana" w:hAnsi="Verdana"/>
          <w:sz w:val="18"/>
          <w:szCs w:val="22"/>
        </w:rPr>
      </w:pPr>
      <w:r w:rsidRPr="00BD70B4">
        <w:rPr>
          <w:rFonts w:ascii="Verdana" w:hAnsi="Verdana"/>
          <w:sz w:val="18"/>
          <w:szCs w:val="22"/>
        </w:rPr>
        <w:t xml:space="preserve">2004 – </w:t>
      </w:r>
      <w:r w:rsidR="00245FF8" w:rsidRPr="00BD70B4">
        <w:rPr>
          <w:rFonts w:ascii="Verdana" w:hAnsi="Verdana"/>
          <w:sz w:val="18"/>
          <w:szCs w:val="22"/>
        </w:rPr>
        <w:t>2006</w:t>
      </w:r>
      <w:r w:rsidR="00245FF8" w:rsidRPr="00BD70B4">
        <w:rPr>
          <w:rFonts w:ascii="Verdana" w:hAnsi="Verdana"/>
          <w:sz w:val="18"/>
          <w:szCs w:val="22"/>
        </w:rPr>
        <w:tab/>
      </w:r>
      <w:r w:rsidR="00245FF8" w:rsidRPr="00BD70B4">
        <w:rPr>
          <w:rFonts w:ascii="Verdana" w:hAnsi="Verdana"/>
          <w:b/>
          <w:sz w:val="18"/>
          <w:szCs w:val="22"/>
        </w:rPr>
        <w:t>Carnegie Mellon University (CMU)</w:t>
      </w:r>
    </w:p>
    <w:p w14:paraId="468C9905" w14:textId="77777777" w:rsidR="00245FF8" w:rsidRPr="00BD70B4" w:rsidRDefault="00245FF8" w:rsidP="004034D1">
      <w:pPr>
        <w:tabs>
          <w:tab w:val="left" w:pos="1440"/>
        </w:tabs>
        <w:rPr>
          <w:rFonts w:ascii="Verdana" w:hAnsi="Verdana"/>
          <w:i/>
          <w:sz w:val="18"/>
          <w:szCs w:val="22"/>
        </w:rPr>
      </w:pPr>
      <w:r w:rsidRPr="00BD70B4">
        <w:rPr>
          <w:rFonts w:ascii="Verdana" w:hAnsi="Verdana"/>
          <w:i/>
          <w:sz w:val="18"/>
          <w:szCs w:val="22"/>
        </w:rPr>
        <w:tab/>
        <w:t>M.S. in Mechanical Engineering</w:t>
      </w:r>
    </w:p>
    <w:p w14:paraId="1AD72D9C" w14:textId="77777777" w:rsidR="00245FF8" w:rsidRPr="00BD70B4" w:rsidRDefault="00245FF8" w:rsidP="00BD70B4">
      <w:pPr>
        <w:tabs>
          <w:tab w:val="left" w:pos="1440"/>
        </w:tabs>
        <w:spacing w:after="120"/>
        <w:rPr>
          <w:rFonts w:ascii="Verdana" w:hAnsi="Verdana"/>
          <w:sz w:val="18"/>
          <w:szCs w:val="22"/>
        </w:rPr>
      </w:pPr>
      <w:r w:rsidRPr="00BD70B4">
        <w:rPr>
          <w:rFonts w:ascii="Verdana" w:hAnsi="Verdana"/>
          <w:sz w:val="18"/>
          <w:szCs w:val="22"/>
        </w:rPr>
        <w:tab/>
        <w:t>Research Advisor: Metin Sitti, Ph.D.</w:t>
      </w:r>
    </w:p>
    <w:p w14:paraId="55B86C4F" w14:textId="77777777" w:rsidR="00836024" w:rsidRPr="00BD70B4" w:rsidRDefault="0017646F" w:rsidP="004034D1">
      <w:pPr>
        <w:tabs>
          <w:tab w:val="left" w:pos="1440"/>
        </w:tabs>
        <w:rPr>
          <w:rFonts w:ascii="Verdana" w:hAnsi="Verdana"/>
          <w:sz w:val="18"/>
          <w:szCs w:val="22"/>
        </w:rPr>
      </w:pPr>
      <w:r w:rsidRPr="00BD70B4">
        <w:rPr>
          <w:rFonts w:ascii="Verdana" w:hAnsi="Verdana"/>
          <w:sz w:val="18"/>
          <w:szCs w:val="22"/>
        </w:rPr>
        <w:t xml:space="preserve">1997 – </w:t>
      </w:r>
      <w:r w:rsidR="00836024" w:rsidRPr="00BD70B4">
        <w:rPr>
          <w:rFonts w:ascii="Verdana" w:hAnsi="Verdana"/>
          <w:sz w:val="18"/>
          <w:szCs w:val="22"/>
        </w:rPr>
        <w:t>2004</w:t>
      </w:r>
      <w:r w:rsidR="00836024" w:rsidRPr="00BD70B4">
        <w:rPr>
          <w:rFonts w:ascii="Verdana" w:hAnsi="Verdana"/>
          <w:sz w:val="18"/>
          <w:szCs w:val="22"/>
        </w:rPr>
        <w:tab/>
      </w:r>
      <w:r w:rsidR="00836024" w:rsidRPr="00BD70B4">
        <w:rPr>
          <w:rFonts w:ascii="Verdana" w:hAnsi="Verdana"/>
          <w:b/>
          <w:sz w:val="18"/>
          <w:szCs w:val="22"/>
        </w:rPr>
        <w:t>Seoul National University (SNU)</w:t>
      </w:r>
    </w:p>
    <w:p w14:paraId="644D54E4" w14:textId="77777777" w:rsidR="004F5525" w:rsidRDefault="00836024" w:rsidP="004034D1">
      <w:pPr>
        <w:tabs>
          <w:tab w:val="left" w:pos="1440"/>
        </w:tabs>
        <w:rPr>
          <w:rFonts w:ascii="Verdana" w:hAnsi="Verdana"/>
          <w:i/>
          <w:sz w:val="18"/>
          <w:szCs w:val="22"/>
        </w:rPr>
      </w:pPr>
      <w:r w:rsidRPr="00BD70B4">
        <w:rPr>
          <w:rFonts w:ascii="Verdana" w:hAnsi="Verdana"/>
          <w:i/>
          <w:sz w:val="18"/>
          <w:szCs w:val="22"/>
        </w:rPr>
        <w:tab/>
        <w:t>B.S. in Mechanical Engineering</w:t>
      </w:r>
    </w:p>
    <w:p w14:paraId="1F20020C" w14:textId="05BEA033" w:rsidR="00836024" w:rsidRPr="00BD70B4" w:rsidRDefault="004F5525" w:rsidP="004034D1">
      <w:pPr>
        <w:tabs>
          <w:tab w:val="left" w:pos="1440"/>
        </w:tabs>
        <w:rPr>
          <w:rFonts w:ascii="Verdana" w:hAnsi="Verdana"/>
          <w:sz w:val="18"/>
          <w:szCs w:val="22"/>
        </w:rPr>
      </w:pPr>
      <w:r>
        <w:rPr>
          <w:rFonts w:ascii="Verdana" w:hAnsi="Verdana"/>
          <w:i/>
          <w:sz w:val="18"/>
          <w:szCs w:val="22"/>
        </w:rPr>
        <w:tab/>
      </w:r>
      <w:r w:rsidR="00836024" w:rsidRPr="00BD70B4">
        <w:rPr>
          <w:rFonts w:ascii="Verdana" w:hAnsi="Verdana"/>
          <w:i/>
          <w:sz w:val="18"/>
          <w:szCs w:val="22"/>
        </w:rPr>
        <w:t>B.S.E. in Computer Science and Engineering</w:t>
      </w:r>
    </w:p>
    <w:p w14:paraId="069153C5" w14:textId="5FBAA338" w:rsidR="00826373" w:rsidRDefault="00836024" w:rsidP="00E04E77">
      <w:pPr>
        <w:tabs>
          <w:tab w:val="left" w:pos="1440"/>
        </w:tabs>
        <w:rPr>
          <w:rFonts w:ascii="Verdana" w:hAnsi="Verdana"/>
          <w:sz w:val="18"/>
          <w:szCs w:val="22"/>
        </w:rPr>
      </w:pPr>
      <w:r w:rsidRPr="00BD70B4">
        <w:rPr>
          <w:rFonts w:ascii="Verdana" w:hAnsi="Verdana"/>
          <w:sz w:val="18"/>
          <w:szCs w:val="22"/>
        </w:rPr>
        <w:tab/>
        <w:t>Dual major with Summa Cum Laude</w:t>
      </w:r>
    </w:p>
    <w:p w14:paraId="2E5E2A04" w14:textId="77777777" w:rsidR="00997ACA" w:rsidRDefault="00997ACA" w:rsidP="00E04E77">
      <w:pPr>
        <w:tabs>
          <w:tab w:val="left" w:pos="1440"/>
        </w:tabs>
        <w:rPr>
          <w:rFonts w:ascii="Verdana" w:hAnsi="Verdana"/>
          <w:b/>
          <w:smallCaps/>
          <w:color w:val="2E74B5" w:themeColor="accent1" w:themeShade="BF"/>
          <w:sz w:val="22"/>
          <w:szCs w:val="22"/>
          <w:u w:val="single"/>
          <w:lang w:eastAsia="ko-KR"/>
        </w:rPr>
      </w:pPr>
    </w:p>
    <w:p w14:paraId="79431FCA" w14:textId="7E2FB074" w:rsidR="00C0271D" w:rsidRPr="00BD70B4" w:rsidRDefault="00BD70B4" w:rsidP="00C0271D">
      <w:pPr>
        <w:tabs>
          <w:tab w:val="left" w:pos="1440"/>
        </w:tabs>
        <w:spacing w:after="120"/>
        <w:rPr>
          <w:rFonts w:ascii="Verdana" w:hAnsi="Verdana"/>
          <w:b/>
          <w:smallCaps/>
          <w:color w:val="2E74B5" w:themeColor="accent1" w:themeShade="BF"/>
          <w:sz w:val="22"/>
          <w:szCs w:val="22"/>
          <w:u w:val="single"/>
        </w:rPr>
      </w:pPr>
      <w:r>
        <w:rPr>
          <w:rFonts w:ascii="Verdana" w:hAnsi="Verdana" w:hint="eastAsia"/>
          <w:b/>
          <w:smallCaps/>
          <w:color w:val="2E74B5" w:themeColor="accent1" w:themeShade="BF"/>
          <w:sz w:val="22"/>
          <w:szCs w:val="22"/>
          <w:u w:val="single"/>
          <w:lang w:eastAsia="ko-KR"/>
        </w:rPr>
        <w:t>H</w:t>
      </w:r>
      <w:r w:rsidR="00C0271D" w:rsidRPr="00BD70B4">
        <w:rPr>
          <w:rFonts w:ascii="Verdana" w:hAnsi="Verdana"/>
          <w:b/>
          <w:smallCaps/>
          <w:color w:val="2E74B5" w:themeColor="accent1" w:themeShade="BF"/>
          <w:sz w:val="22"/>
          <w:szCs w:val="22"/>
          <w:u w:val="single"/>
        </w:rPr>
        <w:t>onors and Awards</w:t>
      </w:r>
    </w:p>
    <w:p w14:paraId="2485F409" w14:textId="24222C7D" w:rsidR="005A202B" w:rsidRPr="00BD70B4" w:rsidRDefault="005A202B" w:rsidP="00C0271D">
      <w:pPr>
        <w:tabs>
          <w:tab w:val="left" w:pos="1440"/>
        </w:tabs>
        <w:spacing w:after="80"/>
        <w:rPr>
          <w:rFonts w:ascii="Verdana" w:hAnsi="Verdana"/>
          <w:sz w:val="18"/>
          <w:szCs w:val="20"/>
        </w:rPr>
      </w:pPr>
      <w:r w:rsidRPr="00BD70B4">
        <w:rPr>
          <w:rFonts w:ascii="Verdana" w:hAnsi="Verdana"/>
          <w:sz w:val="18"/>
          <w:szCs w:val="20"/>
        </w:rPr>
        <w:t>2023</w:t>
      </w:r>
      <w:r w:rsidRPr="00BD70B4">
        <w:rPr>
          <w:rFonts w:ascii="Verdana" w:hAnsi="Verdana"/>
          <w:sz w:val="18"/>
          <w:szCs w:val="20"/>
        </w:rPr>
        <w:tab/>
      </w:r>
      <w:r w:rsidRPr="00BD70B4">
        <w:rPr>
          <w:rFonts w:ascii="Verdana" w:hAnsi="Verdana"/>
          <w:b/>
          <w:bCs/>
          <w:sz w:val="18"/>
          <w:szCs w:val="20"/>
          <w:u w:val="single"/>
        </w:rPr>
        <w:t>Dean’s Educator</w:t>
      </w:r>
      <w:r w:rsidR="009178A8" w:rsidRPr="00BD70B4">
        <w:rPr>
          <w:rFonts w:ascii="Verdana" w:hAnsi="Verdana"/>
          <w:sz w:val="18"/>
          <w:szCs w:val="20"/>
        </w:rPr>
        <w:t>, College of Engineering, Missouri University of Science and Technology</w:t>
      </w:r>
    </w:p>
    <w:p w14:paraId="1F279447" w14:textId="4E11712E" w:rsidR="00C0271D" w:rsidRPr="00BD70B4" w:rsidRDefault="00C0271D" w:rsidP="00C0271D">
      <w:pPr>
        <w:tabs>
          <w:tab w:val="left" w:pos="1440"/>
        </w:tabs>
        <w:spacing w:after="80"/>
        <w:rPr>
          <w:rFonts w:ascii="Verdana" w:hAnsi="Verdana"/>
          <w:sz w:val="18"/>
          <w:szCs w:val="20"/>
        </w:rPr>
      </w:pPr>
      <w:r w:rsidRPr="00BD70B4">
        <w:rPr>
          <w:rFonts w:ascii="Verdana" w:hAnsi="Verdana"/>
          <w:sz w:val="18"/>
          <w:szCs w:val="20"/>
        </w:rPr>
        <w:t>2021</w:t>
      </w:r>
      <w:r w:rsidRPr="00BD70B4">
        <w:rPr>
          <w:rFonts w:ascii="Verdana" w:hAnsi="Verdana"/>
          <w:sz w:val="18"/>
          <w:szCs w:val="20"/>
        </w:rPr>
        <w:tab/>
      </w:r>
      <w:r w:rsidRPr="00BD70B4">
        <w:rPr>
          <w:rFonts w:ascii="Verdana" w:hAnsi="Verdana"/>
          <w:b/>
          <w:bCs/>
          <w:sz w:val="18"/>
          <w:szCs w:val="20"/>
          <w:u w:val="single"/>
        </w:rPr>
        <w:t>CAREER Award</w:t>
      </w:r>
      <w:r w:rsidRPr="00BD70B4">
        <w:rPr>
          <w:rFonts w:ascii="Verdana" w:hAnsi="Verdana"/>
          <w:sz w:val="18"/>
          <w:szCs w:val="20"/>
        </w:rPr>
        <w:t>, National Science Foundation</w:t>
      </w:r>
    </w:p>
    <w:p w14:paraId="4C7036FE" w14:textId="0E2FCD47" w:rsidR="00C0271D" w:rsidRPr="00BD70B4" w:rsidRDefault="00C0271D" w:rsidP="00C0271D">
      <w:pPr>
        <w:tabs>
          <w:tab w:val="left" w:pos="1440"/>
        </w:tabs>
        <w:spacing w:after="80"/>
        <w:rPr>
          <w:rFonts w:ascii="Verdana" w:hAnsi="Verdana"/>
          <w:sz w:val="18"/>
          <w:szCs w:val="20"/>
        </w:rPr>
      </w:pPr>
      <w:r w:rsidRPr="00BD70B4">
        <w:rPr>
          <w:rFonts w:ascii="Verdana" w:hAnsi="Verdana"/>
          <w:sz w:val="18"/>
          <w:szCs w:val="20"/>
        </w:rPr>
        <w:t>2020</w:t>
      </w:r>
      <w:r w:rsidRPr="00BD70B4">
        <w:rPr>
          <w:rFonts w:ascii="Verdana" w:hAnsi="Verdana"/>
          <w:sz w:val="18"/>
          <w:szCs w:val="20"/>
        </w:rPr>
        <w:tab/>
      </w:r>
      <w:r w:rsidRPr="00BD70B4">
        <w:rPr>
          <w:rFonts w:ascii="Verdana" w:hAnsi="Verdana"/>
          <w:b/>
          <w:bCs/>
          <w:sz w:val="18"/>
          <w:szCs w:val="20"/>
        </w:rPr>
        <w:t>Outstanding Teaching Commendation</w:t>
      </w:r>
      <w:r w:rsidRPr="00BD70B4">
        <w:rPr>
          <w:rFonts w:ascii="Verdana" w:hAnsi="Verdana"/>
          <w:sz w:val="18"/>
          <w:szCs w:val="20"/>
        </w:rPr>
        <w:t>, Missouri University of Science and Technology</w:t>
      </w:r>
    </w:p>
    <w:p w14:paraId="07FA87E4" w14:textId="5AE2CEEB" w:rsidR="00C0271D" w:rsidRPr="00BD70B4" w:rsidRDefault="00C0271D" w:rsidP="00C0271D">
      <w:pPr>
        <w:tabs>
          <w:tab w:val="left" w:pos="1440"/>
        </w:tabs>
        <w:spacing w:after="80"/>
        <w:rPr>
          <w:rFonts w:ascii="Verdana" w:hAnsi="Verdana"/>
          <w:sz w:val="18"/>
          <w:szCs w:val="20"/>
        </w:rPr>
      </w:pPr>
      <w:r w:rsidRPr="00BD70B4">
        <w:rPr>
          <w:rFonts w:ascii="Verdana" w:hAnsi="Verdana"/>
          <w:sz w:val="18"/>
          <w:szCs w:val="20"/>
        </w:rPr>
        <w:t>2019</w:t>
      </w:r>
      <w:r w:rsidRPr="00BD70B4">
        <w:rPr>
          <w:rFonts w:ascii="Verdana" w:hAnsi="Verdana"/>
          <w:sz w:val="18"/>
          <w:szCs w:val="20"/>
        </w:rPr>
        <w:tab/>
      </w:r>
      <w:r w:rsidRPr="00BD70B4">
        <w:rPr>
          <w:rFonts w:ascii="Verdana" w:hAnsi="Verdana"/>
          <w:b/>
          <w:bCs/>
          <w:sz w:val="18"/>
          <w:szCs w:val="20"/>
          <w:u w:val="single"/>
        </w:rPr>
        <w:t>Faculty Teaching Award</w:t>
      </w:r>
      <w:r w:rsidRPr="00BD70B4">
        <w:rPr>
          <w:rFonts w:ascii="Verdana" w:hAnsi="Verdana"/>
          <w:sz w:val="18"/>
          <w:szCs w:val="20"/>
        </w:rPr>
        <w:t xml:space="preserve">, </w:t>
      </w:r>
      <w:r w:rsidRPr="00BD70B4">
        <w:rPr>
          <w:rFonts w:ascii="Verdana" w:hAnsi="Verdana"/>
          <w:sz w:val="18"/>
          <w:szCs w:val="20"/>
          <w:lang w:eastAsia="ko-KR"/>
        </w:rPr>
        <w:t>Missouri University of Science and Technology</w:t>
      </w:r>
    </w:p>
    <w:p w14:paraId="313BF299" w14:textId="4A28FB11" w:rsidR="00C0271D" w:rsidRPr="00BD70B4" w:rsidRDefault="00C0271D" w:rsidP="00C0271D">
      <w:pPr>
        <w:tabs>
          <w:tab w:val="left" w:pos="1440"/>
        </w:tabs>
        <w:spacing w:after="80"/>
        <w:rPr>
          <w:rFonts w:ascii="Verdana" w:hAnsi="Verdana"/>
          <w:sz w:val="18"/>
          <w:szCs w:val="20"/>
        </w:rPr>
      </w:pPr>
      <w:r w:rsidRPr="00BD70B4">
        <w:rPr>
          <w:rFonts w:ascii="Verdana" w:hAnsi="Verdana"/>
          <w:sz w:val="18"/>
          <w:szCs w:val="20"/>
        </w:rPr>
        <w:t>2019</w:t>
      </w:r>
      <w:r w:rsidRPr="00BD70B4">
        <w:rPr>
          <w:rFonts w:ascii="Verdana" w:hAnsi="Verdana"/>
          <w:sz w:val="18"/>
          <w:szCs w:val="20"/>
        </w:rPr>
        <w:tab/>
      </w:r>
      <w:r w:rsidRPr="00BD70B4">
        <w:rPr>
          <w:rFonts w:ascii="Verdana" w:hAnsi="Verdana"/>
          <w:b/>
          <w:sz w:val="18"/>
          <w:szCs w:val="20"/>
        </w:rPr>
        <w:t>University of Missouri Teaching Scholar</w:t>
      </w:r>
      <w:r w:rsidRPr="00BD70B4">
        <w:rPr>
          <w:rFonts w:ascii="Verdana" w:hAnsi="Verdana"/>
          <w:sz w:val="18"/>
          <w:szCs w:val="20"/>
        </w:rPr>
        <w:t xml:space="preserve">, </w:t>
      </w:r>
      <w:r w:rsidRPr="00BD70B4">
        <w:rPr>
          <w:rFonts w:ascii="Verdana" w:hAnsi="Verdana"/>
          <w:sz w:val="18"/>
          <w:szCs w:val="20"/>
          <w:lang w:eastAsia="ko-KR"/>
        </w:rPr>
        <w:t>Missouri University of Science and Technology</w:t>
      </w:r>
    </w:p>
    <w:p w14:paraId="63D696F8" w14:textId="77777777" w:rsidR="00C0271D" w:rsidRPr="00BD70B4" w:rsidRDefault="00C0271D" w:rsidP="00C0271D">
      <w:pPr>
        <w:tabs>
          <w:tab w:val="left" w:pos="1440"/>
        </w:tabs>
        <w:spacing w:after="80"/>
        <w:rPr>
          <w:rFonts w:ascii="Verdana" w:hAnsi="Verdana"/>
          <w:sz w:val="18"/>
          <w:szCs w:val="20"/>
        </w:rPr>
      </w:pPr>
      <w:r w:rsidRPr="00BD70B4">
        <w:rPr>
          <w:rFonts w:ascii="Verdana" w:hAnsi="Verdana"/>
          <w:sz w:val="18"/>
          <w:szCs w:val="20"/>
        </w:rPr>
        <w:t>2008 – 2012</w:t>
      </w:r>
      <w:r w:rsidRPr="00BD70B4">
        <w:rPr>
          <w:rFonts w:ascii="Verdana" w:hAnsi="Verdana"/>
          <w:sz w:val="18"/>
          <w:szCs w:val="20"/>
        </w:rPr>
        <w:tab/>
      </w:r>
      <w:r w:rsidRPr="00BD70B4">
        <w:rPr>
          <w:rFonts w:ascii="Verdana" w:hAnsi="Verdana"/>
          <w:b/>
          <w:sz w:val="18"/>
          <w:szCs w:val="20"/>
        </w:rPr>
        <w:t>Research Assistantship</w:t>
      </w:r>
      <w:r w:rsidRPr="00BD70B4">
        <w:rPr>
          <w:rFonts w:ascii="Verdana" w:hAnsi="Verdana"/>
          <w:sz w:val="18"/>
          <w:szCs w:val="20"/>
        </w:rPr>
        <w:t>, MIT</w:t>
      </w:r>
    </w:p>
    <w:p w14:paraId="3A6A9B8F" w14:textId="7386DDE1" w:rsidR="00C0271D" w:rsidRPr="00BD70B4" w:rsidRDefault="00C0271D" w:rsidP="00C0271D">
      <w:pPr>
        <w:tabs>
          <w:tab w:val="left" w:pos="1440"/>
        </w:tabs>
        <w:spacing w:after="80"/>
        <w:rPr>
          <w:rFonts w:ascii="Verdana" w:hAnsi="Verdana"/>
          <w:sz w:val="18"/>
          <w:szCs w:val="20"/>
        </w:rPr>
      </w:pPr>
      <w:r w:rsidRPr="00BD70B4">
        <w:rPr>
          <w:rFonts w:ascii="Verdana" w:hAnsi="Verdana"/>
          <w:sz w:val="18"/>
          <w:szCs w:val="20"/>
        </w:rPr>
        <w:t>2006 – 2010</w:t>
      </w:r>
      <w:r w:rsidRPr="00BD70B4">
        <w:rPr>
          <w:rFonts w:ascii="Verdana" w:hAnsi="Verdana"/>
          <w:sz w:val="18"/>
          <w:szCs w:val="20"/>
        </w:rPr>
        <w:tab/>
        <w:t xml:space="preserve">Recipient, </w:t>
      </w:r>
      <w:r w:rsidRPr="00BD70B4">
        <w:rPr>
          <w:rFonts w:ascii="Verdana" w:hAnsi="Verdana"/>
          <w:b/>
          <w:sz w:val="18"/>
          <w:szCs w:val="20"/>
        </w:rPr>
        <w:t>Samsung Scholarship</w:t>
      </w:r>
      <w:r w:rsidRPr="00BD70B4">
        <w:rPr>
          <w:rFonts w:ascii="Verdana" w:hAnsi="Verdana"/>
          <w:sz w:val="18"/>
          <w:szCs w:val="20"/>
        </w:rPr>
        <w:t xml:space="preserve"> for Ph.D. Studies</w:t>
      </w:r>
    </w:p>
    <w:p w14:paraId="26DE9345" w14:textId="13E14968" w:rsidR="00C0271D" w:rsidRPr="00BD70B4" w:rsidRDefault="00C0271D" w:rsidP="00C0271D">
      <w:pPr>
        <w:tabs>
          <w:tab w:val="left" w:pos="1440"/>
        </w:tabs>
        <w:spacing w:after="80"/>
        <w:rPr>
          <w:rFonts w:ascii="Verdana" w:hAnsi="Verdana"/>
          <w:sz w:val="18"/>
          <w:szCs w:val="20"/>
        </w:rPr>
      </w:pPr>
      <w:r w:rsidRPr="00BD70B4">
        <w:rPr>
          <w:rFonts w:ascii="Verdana" w:hAnsi="Verdana"/>
          <w:sz w:val="18"/>
          <w:szCs w:val="20"/>
        </w:rPr>
        <w:t>2004 – 2006</w:t>
      </w:r>
      <w:r w:rsidRPr="00BD70B4">
        <w:rPr>
          <w:rFonts w:ascii="Verdana" w:hAnsi="Verdana"/>
          <w:sz w:val="18"/>
          <w:szCs w:val="20"/>
        </w:rPr>
        <w:tab/>
        <w:t xml:space="preserve">Recipient, </w:t>
      </w:r>
      <w:r w:rsidRPr="00BD70B4">
        <w:rPr>
          <w:rFonts w:ascii="Verdana" w:hAnsi="Verdana"/>
          <w:b/>
          <w:sz w:val="18"/>
          <w:szCs w:val="20"/>
        </w:rPr>
        <w:t>Samsung Scholarship</w:t>
      </w:r>
      <w:r w:rsidRPr="00BD70B4">
        <w:rPr>
          <w:rFonts w:ascii="Verdana" w:hAnsi="Verdana"/>
          <w:sz w:val="18"/>
          <w:szCs w:val="20"/>
        </w:rPr>
        <w:t xml:space="preserve"> for M.S. Studies</w:t>
      </w:r>
    </w:p>
    <w:p w14:paraId="43C47B22" w14:textId="363A9881" w:rsidR="00C0271D" w:rsidRPr="00BD70B4" w:rsidRDefault="00C0271D" w:rsidP="00BD70B4">
      <w:pPr>
        <w:tabs>
          <w:tab w:val="left" w:pos="326"/>
          <w:tab w:val="left" w:pos="590"/>
          <w:tab w:val="left" w:pos="630"/>
          <w:tab w:val="left" w:pos="1440"/>
        </w:tabs>
        <w:spacing w:after="80"/>
        <w:rPr>
          <w:rFonts w:ascii="Verdana" w:hAnsi="Verdana"/>
          <w:sz w:val="18"/>
          <w:szCs w:val="20"/>
        </w:rPr>
      </w:pPr>
      <w:r w:rsidRPr="00BD70B4">
        <w:rPr>
          <w:rFonts w:ascii="Verdana" w:hAnsi="Verdana"/>
          <w:sz w:val="18"/>
          <w:szCs w:val="20"/>
        </w:rPr>
        <w:t>2006</w:t>
      </w:r>
      <w:r w:rsidRPr="00BD70B4">
        <w:rPr>
          <w:rFonts w:ascii="Verdana" w:hAnsi="Verdana"/>
          <w:sz w:val="18"/>
          <w:szCs w:val="20"/>
        </w:rPr>
        <w:tab/>
      </w:r>
      <w:r w:rsidR="00BD70B4">
        <w:rPr>
          <w:rFonts w:ascii="Verdana" w:hAnsi="Verdana"/>
          <w:sz w:val="18"/>
          <w:szCs w:val="20"/>
        </w:rPr>
        <w:tab/>
      </w:r>
      <w:r w:rsidR="00BD70B4">
        <w:rPr>
          <w:rFonts w:ascii="Verdana" w:hAnsi="Verdana"/>
          <w:sz w:val="18"/>
          <w:szCs w:val="20"/>
        </w:rPr>
        <w:tab/>
      </w:r>
      <w:r w:rsidRPr="00BD70B4">
        <w:rPr>
          <w:rFonts w:ascii="Verdana" w:hAnsi="Verdana"/>
          <w:b/>
          <w:sz w:val="18"/>
          <w:szCs w:val="20"/>
        </w:rPr>
        <w:t>Best Presenter Award</w:t>
      </w:r>
      <w:r w:rsidRPr="00BD70B4">
        <w:rPr>
          <w:rFonts w:ascii="Verdana" w:hAnsi="Verdana"/>
          <w:sz w:val="18"/>
          <w:szCs w:val="20"/>
        </w:rPr>
        <w:t>, Bennett Conference for M.S. students (CMU)</w:t>
      </w:r>
    </w:p>
    <w:p w14:paraId="7980FA5C" w14:textId="77777777" w:rsidR="00C0271D" w:rsidRPr="00BD70B4" w:rsidRDefault="00C0271D" w:rsidP="00753D30">
      <w:pPr>
        <w:spacing w:after="120" w:line="259" w:lineRule="auto"/>
        <w:rPr>
          <w:rFonts w:ascii="Verdana" w:hAnsi="Verdana"/>
          <w:b/>
          <w:smallCaps/>
          <w:sz w:val="22"/>
          <w:szCs w:val="22"/>
          <w:u w:val="single"/>
        </w:rPr>
      </w:pPr>
    </w:p>
    <w:p w14:paraId="1A104AEA" w14:textId="1252472B" w:rsidR="001A5C84" w:rsidRPr="00BD70B4" w:rsidRDefault="009E081C" w:rsidP="00753D30">
      <w:pPr>
        <w:spacing w:after="120" w:line="259" w:lineRule="auto"/>
        <w:rPr>
          <w:rFonts w:ascii="Verdana" w:hAnsi="Verdana"/>
          <w:b/>
          <w:smallCaps/>
          <w:color w:val="2E74B5" w:themeColor="accent1" w:themeShade="BF"/>
          <w:sz w:val="22"/>
          <w:szCs w:val="22"/>
          <w:u w:val="single"/>
        </w:rPr>
      </w:pPr>
      <w:r w:rsidRPr="00BD70B4">
        <w:rPr>
          <w:rFonts w:ascii="Verdana" w:hAnsi="Verdana"/>
          <w:b/>
          <w:smallCaps/>
          <w:color w:val="2E74B5" w:themeColor="accent1" w:themeShade="BF"/>
          <w:sz w:val="22"/>
          <w:szCs w:val="22"/>
          <w:u w:val="single"/>
        </w:rPr>
        <w:t>Teaching</w:t>
      </w:r>
    </w:p>
    <w:p w14:paraId="67860C2E" w14:textId="7D978A14" w:rsidR="00C0271D" w:rsidRPr="00BD70B4" w:rsidRDefault="00C0271D" w:rsidP="00CA3163">
      <w:pPr>
        <w:pStyle w:val="ListParagraph"/>
        <w:numPr>
          <w:ilvl w:val="0"/>
          <w:numId w:val="18"/>
        </w:numPr>
        <w:tabs>
          <w:tab w:val="left" w:pos="331"/>
          <w:tab w:val="left" w:pos="590"/>
          <w:tab w:val="left" w:pos="1440"/>
        </w:tabs>
        <w:ind w:left="450"/>
        <w:rPr>
          <w:rFonts w:ascii="Verdana" w:hAnsi="Verdana"/>
          <w:sz w:val="18"/>
          <w:szCs w:val="22"/>
        </w:rPr>
      </w:pPr>
      <w:r w:rsidRPr="00BD70B4">
        <w:rPr>
          <w:rFonts w:ascii="Verdana" w:hAnsi="Verdana"/>
          <w:sz w:val="18"/>
          <w:szCs w:val="22"/>
        </w:rPr>
        <w:t xml:space="preserve">Main instructor of </w:t>
      </w:r>
      <w:r w:rsidRPr="00BD70B4">
        <w:rPr>
          <w:rFonts w:ascii="Verdana" w:hAnsi="Verdana"/>
          <w:b/>
          <w:bCs/>
          <w:sz w:val="18"/>
          <w:szCs w:val="22"/>
        </w:rPr>
        <w:t>Automatic Control of Dynamic Systems</w:t>
      </w:r>
      <w:r w:rsidRPr="00BD70B4">
        <w:rPr>
          <w:rFonts w:ascii="Verdana" w:hAnsi="Verdana"/>
          <w:sz w:val="18"/>
          <w:szCs w:val="22"/>
        </w:rPr>
        <w:t xml:space="preserve"> since 201</w:t>
      </w:r>
      <w:r w:rsidR="00BC5584">
        <w:rPr>
          <w:rFonts w:ascii="Verdana" w:hAnsi="Verdana" w:hint="eastAsia"/>
          <w:sz w:val="18"/>
          <w:szCs w:val="22"/>
          <w:lang w:eastAsia="ko-KR"/>
        </w:rPr>
        <w:t>7</w:t>
      </w:r>
      <w:r w:rsidRPr="00BD70B4">
        <w:rPr>
          <w:rFonts w:ascii="Verdana" w:hAnsi="Verdana"/>
          <w:sz w:val="18"/>
          <w:szCs w:val="22"/>
        </w:rPr>
        <w:t xml:space="preserve"> (UG Senior, Core)</w:t>
      </w:r>
    </w:p>
    <w:p w14:paraId="3C9627EA" w14:textId="7F11639C" w:rsidR="00C0271D" w:rsidRDefault="00C0271D" w:rsidP="00CA3163">
      <w:pPr>
        <w:pStyle w:val="ListParagraph"/>
        <w:numPr>
          <w:ilvl w:val="0"/>
          <w:numId w:val="18"/>
        </w:numPr>
        <w:tabs>
          <w:tab w:val="left" w:pos="331"/>
          <w:tab w:val="left" w:pos="590"/>
          <w:tab w:val="left" w:pos="1440"/>
        </w:tabs>
        <w:spacing w:after="120" w:line="259" w:lineRule="auto"/>
        <w:ind w:left="450"/>
        <w:rPr>
          <w:rFonts w:ascii="Verdana" w:hAnsi="Verdana"/>
          <w:sz w:val="18"/>
          <w:szCs w:val="22"/>
        </w:rPr>
      </w:pPr>
      <w:r w:rsidRPr="00BD70B4">
        <w:rPr>
          <w:rFonts w:ascii="Verdana" w:hAnsi="Verdana"/>
          <w:sz w:val="18"/>
          <w:szCs w:val="22"/>
        </w:rPr>
        <w:t xml:space="preserve">Main instructor of </w:t>
      </w:r>
      <w:r w:rsidRPr="00BD70B4">
        <w:rPr>
          <w:rFonts w:ascii="Verdana" w:hAnsi="Verdana"/>
          <w:b/>
          <w:bCs/>
          <w:sz w:val="18"/>
          <w:szCs w:val="22"/>
        </w:rPr>
        <w:t>Mechatronics</w:t>
      </w:r>
      <w:r w:rsidRPr="00BD70B4">
        <w:rPr>
          <w:rFonts w:ascii="Verdana" w:hAnsi="Verdana"/>
          <w:sz w:val="18"/>
          <w:szCs w:val="22"/>
        </w:rPr>
        <w:t xml:space="preserve"> (Graduate) and </w:t>
      </w:r>
      <w:proofErr w:type="spellStart"/>
      <w:r w:rsidRPr="00BD70B4">
        <w:rPr>
          <w:rFonts w:ascii="Verdana" w:hAnsi="Verdana"/>
          <w:b/>
          <w:bCs/>
          <w:sz w:val="18"/>
          <w:szCs w:val="22"/>
        </w:rPr>
        <w:t>Neuromechanics</w:t>
      </w:r>
      <w:proofErr w:type="spellEnd"/>
      <w:r w:rsidRPr="00BD70B4">
        <w:rPr>
          <w:rFonts w:ascii="Verdana" w:hAnsi="Verdana"/>
          <w:b/>
          <w:bCs/>
          <w:sz w:val="18"/>
          <w:szCs w:val="22"/>
        </w:rPr>
        <w:t xml:space="preserve"> of Human Movement</w:t>
      </w:r>
      <w:r w:rsidRPr="00BD70B4">
        <w:rPr>
          <w:rFonts w:ascii="Verdana" w:hAnsi="Verdana"/>
          <w:sz w:val="18"/>
          <w:szCs w:val="22"/>
        </w:rPr>
        <w:t xml:space="preserve"> (Graduate)</w:t>
      </w:r>
    </w:p>
    <w:p w14:paraId="62873051" w14:textId="4C200BEC" w:rsidR="00431578" w:rsidRPr="00BD70B4" w:rsidRDefault="00431578" w:rsidP="00CA3163">
      <w:pPr>
        <w:pStyle w:val="ListParagraph"/>
        <w:numPr>
          <w:ilvl w:val="0"/>
          <w:numId w:val="18"/>
        </w:numPr>
        <w:tabs>
          <w:tab w:val="left" w:pos="331"/>
          <w:tab w:val="left" w:pos="590"/>
          <w:tab w:val="left" w:pos="1440"/>
        </w:tabs>
        <w:spacing w:after="120" w:line="259" w:lineRule="auto"/>
        <w:ind w:left="450"/>
        <w:rPr>
          <w:rFonts w:ascii="Verdana" w:hAnsi="Verdana"/>
          <w:sz w:val="18"/>
          <w:szCs w:val="22"/>
        </w:rPr>
      </w:pPr>
      <w:r>
        <w:rPr>
          <w:rFonts w:ascii="Verdana" w:hAnsi="Verdana" w:hint="eastAsia"/>
          <w:sz w:val="18"/>
          <w:szCs w:val="22"/>
          <w:lang w:eastAsia="ko-KR"/>
        </w:rPr>
        <w:t>Experience in laboratory sessions, online lectures, exams/quizzes/reports</w:t>
      </w:r>
    </w:p>
    <w:p w14:paraId="578AE54A" w14:textId="2C95584D" w:rsidR="00C0271D" w:rsidRPr="00BD70B4" w:rsidRDefault="00FC2D22" w:rsidP="00CA3163">
      <w:pPr>
        <w:pStyle w:val="ListParagraph"/>
        <w:numPr>
          <w:ilvl w:val="0"/>
          <w:numId w:val="18"/>
        </w:numPr>
        <w:tabs>
          <w:tab w:val="left" w:pos="331"/>
          <w:tab w:val="left" w:pos="590"/>
          <w:tab w:val="left" w:pos="1440"/>
        </w:tabs>
        <w:spacing w:after="120" w:line="259" w:lineRule="auto"/>
        <w:ind w:left="450"/>
        <w:rPr>
          <w:rFonts w:ascii="Verdana" w:hAnsi="Verdana"/>
          <w:sz w:val="18"/>
          <w:szCs w:val="22"/>
        </w:rPr>
      </w:pPr>
      <w:r>
        <w:rPr>
          <w:rFonts w:ascii="Verdana" w:hAnsi="Verdana" w:hint="eastAsia"/>
          <w:sz w:val="18"/>
          <w:szCs w:val="22"/>
          <w:lang w:eastAsia="ko-KR"/>
        </w:rPr>
        <w:t xml:space="preserve">Total enrollment </w:t>
      </w:r>
      <w:proofErr w:type="gramStart"/>
      <w:r>
        <w:rPr>
          <w:rFonts w:ascii="Verdana" w:hAnsi="Verdana" w:hint="eastAsia"/>
          <w:sz w:val="18"/>
          <w:szCs w:val="22"/>
          <w:lang w:eastAsia="ko-KR"/>
        </w:rPr>
        <w:t>to-date</w:t>
      </w:r>
      <w:proofErr w:type="gramEnd"/>
      <w:r>
        <w:rPr>
          <w:rFonts w:ascii="Verdana" w:hAnsi="Verdana" w:hint="eastAsia"/>
          <w:sz w:val="18"/>
          <w:szCs w:val="22"/>
          <w:lang w:eastAsia="ko-KR"/>
        </w:rPr>
        <w:t xml:space="preserve">: </w:t>
      </w:r>
      <w:r w:rsidR="00275F39">
        <w:rPr>
          <w:rFonts w:ascii="Verdana" w:hAnsi="Verdana" w:hint="eastAsia"/>
          <w:b/>
          <w:bCs/>
          <w:sz w:val="18"/>
          <w:szCs w:val="22"/>
          <w:lang w:eastAsia="ko-KR"/>
        </w:rPr>
        <w:t>1,036</w:t>
      </w:r>
      <w:r w:rsidRPr="00FC2D22">
        <w:rPr>
          <w:rFonts w:ascii="Verdana" w:hAnsi="Verdana" w:hint="eastAsia"/>
          <w:b/>
          <w:bCs/>
          <w:sz w:val="18"/>
          <w:szCs w:val="22"/>
          <w:lang w:eastAsia="ko-KR"/>
        </w:rPr>
        <w:t xml:space="preserve"> students</w:t>
      </w:r>
    </w:p>
    <w:p w14:paraId="5FB82D3B" w14:textId="7A702933" w:rsidR="001E0B83" w:rsidRPr="00BD70B4" w:rsidRDefault="001A5C84" w:rsidP="00B93145">
      <w:pPr>
        <w:tabs>
          <w:tab w:val="left" w:pos="331"/>
          <w:tab w:val="left" w:pos="590"/>
          <w:tab w:val="left" w:pos="1440"/>
        </w:tabs>
        <w:spacing w:after="120"/>
        <w:rPr>
          <w:rFonts w:ascii="Verdana" w:hAnsi="Verdana"/>
          <w:b/>
          <w:i/>
          <w:sz w:val="18"/>
          <w:szCs w:val="22"/>
          <w:u w:val="single"/>
        </w:rPr>
      </w:pPr>
      <w:r w:rsidRPr="00BD70B4">
        <w:rPr>
          <w:rFonts w:ascii="Verdana" w:hAnsi="Verdana"/>
          <w:b/>
          <w:i/>
          <w:sz w:val="18"/>
          <w:szCs w:val="22"/>
          <w:u w:val="single"/>
        </w:rPr>
        <w:t xml:space="preserve">Missouri University of Science and </w:t>
      </w:r>
      <w:r w:rsidR="00275F39" w:rsidRPr="00BD70B4">
        <w:rPr>
          <w:rFonts w:ascii="Verdana" w:hAnsi="Verdana"/>
          <w:b/>
          <w:i/>
          <w:sz w:val="18"/>
          <w:szCs w:val="22"/>
          <w:u w:val="single"/>
        </w:rPr>
        <w:t>Technology</w:t>
      </w:r>
    </w:p>
    <w:tbl>
      <w:tblPr>
        <w:tblStyle w:val="TableGrid"/>
        <w:tblpPr w:leftFromText="180" w:rightFromText="180" w:vertAnchor="text" w:horzAnchor="margin" w:tblpXSpec="center" w:tblpY="543"/>
        <w:tblW w:w="0" w:type="auto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435"/>
        <w:gridCol w:w="725"/>
        <w:gridCol w:w="630"/>
        <w:gridCol w:w="570"/>
        <w:gridCol w:w="666"/>
        <w:gridCol w:w="649"/>
        <w:gridCol w:w="683"/>
        <w:gridCol w:w="666"/>
        <w:gridCol w:w="666"/>
        <w:gridCol w:w="666"/>
        <w:gridCol w:w="666"/>
        <w:gridCol w:w="666"/>
        <w:gridCol w:w="667"/>
      </w:tblGrid>
      <w:tr w:rsidR="002B2E7D" w14:paraId="4813EF4B" w14:textId="77777777" w:rsidTr="00EB4142">
        <w:tc>
          <w:tcPr>
            <w:tcW w:w="1435" w:type="dxa"/>
            <w:shd w:val="clear" w:color="auto" w:fill="D0CECE" w:themeFill="background2" w:themeFillShade="E6"/>
            <w:vAlign w:val="center"/>
          </w:tcPr>
          <w:p w14:paraId="335D7C6E" w14:textId="77777777" w:rsidR="002B2E7D" w:rsidRPr="00BC5584" w:rsidRDefault="002B2E7D" w:rsidP="00EB4142">
            <w:pPr>
              <w:spacing w:line="259" w:lineRule="auto"/>
              <w:rPr>
                <w:rFonts w:ascii="Verdana" w:hAnsi="Verdana"/>
                <w:b/>
                <w:bCs/>
                <w:sz w:val="18"/>
                <w:szCs w:val="22"/>
                <w:lang w:eastAsia="ko-KR"/>
              </w:rPr>
            </w:pPr>
            <w:r w:rsidRPr="00BC5584">
              <w:rPr>
                <w:rFonts w:ascii="Verdana" w:hAnsi="Verdana" w:hint="eastAsia"/>
                <w:b/>
                <w:bCs/>
                <w:sz w:val="18"/>
                <w:szCs w:val="22"/>
                <w:lang w:eastAsia="ko-KR"/>
              </w:rPr>
              <w:t>Semester</w:t>
            </w:r>
          </w:p>
        </w:tc>
        <w:tc>
          <w:tcPr>
            <w:tcW w:w="725" w:type="dxa"/>
            <w:shd w:val="clear" w:color="auto" w:fill="D0CECE" w:themeFill="background2" w:themeFillShade="E6"/>
            <w:vAlign w:val="center"/>
          </w:tcPr>
          <w:p w14:paraId="247B5776" w14:textId="77777777" w:rsidR="002B2E7D" w:rsidRPr="00BC5584" w:rsidRDefault="002B2E7D" w:rsidP="00EB4142">
            <w:pPr>
              <w:spacing w:line="259" w:lineRule="auto"/>
              <w:rPr>
                <w:rFonts w:ascii="Verdana" w:hAnsi="Verdana"/>
                <w:b/>
                <w:bCs/>
                <w:sz w:val="18"/>
                <w:szCs w:val="22"/>
                <w:lang w:eastAsia="ko-KR"/>
              </w:rPr>
            </w:pPr>
            <w:r w:rsidRPr="00BC5584">
              <w:rPr>
                <w:rFonts w:ascii="Verdana" w:hAnsi="Verdana" w:hint="eastAsia"/>
                <w:b/>
                <w:bCs/>
                <w:sz w:val="18"/>
                <w:szCs w:val="22"/>
                <w:lang w:eastAsia="ko-KR"/>
              </w:rPr>
              <w:t>F24</w:t>
            </w:r>
          </w:p>
        </w:tc>
        <w:tc>
          <w:tcPr>
            <w:tcW w:w="630" w:type="dxa"/>
            <w:shd w:val="clear" w:color="auto" w:fill="D0CECE" w:themeFill="background2" w:themeFillShade="E6"/>
            <w:vAlign w:val="center"/>
          </w:tcPr>
          <w:p w14:paraId="2AD718FE" w14:textId="77777777" w:rsidR="002B2E7D" w:rsidRPr="00BC5584" w:rsidRDefault="002B2E7D" w:rsidP="00EB4142">
            <w:pPr>
              <w:spacing w:line="259" w:lineRule="auto"/>
              <w:rPr>
                <w:rFonts w:ascii="Verdana" w:hAnsi="Verdana"/>
                <w:b/>
                <w:bCs/>
                <w:sz w:val="18"/>
                <w:szCs w:val="22"/>
                <w:lang w:eastAsia="ko-KR"/>
              </w:rPr>
            </w:pPr>
            <w:r w:rsidRPr="00BC5584">
              <w:rPr>
                <w:rFonts w:ascii="Verdana" w:hAnsi="Verdana" w:hint="eastAsia"/>
                <w:b/>
                <w:bCs/>
                <w:sz w:val="18"/>
                <w:szCs w:val="22"/>
                <w:lang w:eastAsia="ko-KR"/>
              </w:rPr>
              <w:t>F23</w:t>
            </w:r>
          </w:p>
        </w:tc>
        <w:tc>
          <w:tcPr>
            <w:tcW w:w="570" w:type="dxa"/>
            <w:shd w:val="clear" w:color="auto" w:fill="D0CECE" w:themeFill="background2" w:themeFillShade="E6"/>
            <w:vAlign w:val="center"/>
          </w:tcPr>
          <w:p w14:paraId="18E69AEC" w14:textId="77777777" w:rsidR="002B2E7D" w:rsidRPr="00BC5584" w:rsidRDefault="002B2E7D" w:rsidP="00EB4142">
            <w:pPr>
              <w:spacing w:line="259" w:lineRule="auto"/>
              <w:rPr>
                <w:rFonts w:ascii="Verdana" w:hAnsi="Verdana"/>
                <w:b/>
                <w:bCs/>
                <w:sz w:val="18"/>
                <w:szCs w:val="22"/>
                <w:lang w:eastAsia="ko-KR"/>
              </w:rPr>
            </w:pPr>
            <w:r w:rsidRPr="00BC5584">
              <w:rPr>
                <w:rFonts w:ascii="Verdana" w:hAnsi="Verdana" w:hint="eastAsia"/>
                <w:b/>
                <w:bCs/>
                <w:sz w:val="18"/>
                <w:szCs w:val="22"/>
                <w:lang w:eastAsia="ko-KR"/>
              </w:rPr>
              <w:t>F22</w:t>
            </w:r>
          </w:p>
        </w:tc>
        <w:tc>
          <w:tcPr>
            <w:tcW w:w="666" w:type="dxa"/>
            <w:shd w:val="clear" w:color="auto" w:fill="D0CECE" w:themeFill="background2" w:themeFillShade="E6"/>
            <w:vAlign w:val="center"/>
          </w:tcPr>
          <w:p w14:paraId="61D2109F" w14:textId="77777777" w:rsidR="002B2E7D" w:rsidRPr="00BC5584" w:rsidRDefault="002B2E7D" w:rsidP="00EB4142">
            <w:pPr>
              <w:spacing w:line="259" w:lineRule="auto"/>
              <w:rPr>
                <w:rFonts w:ascii="Verdana" w:hAnsi="Verdana"/>
                <w:b/>
                <w:bCs/>
                <w:sz w:val="18"/>
                <w:szCs w:val="22"/>
                <w:lang w:eastAsia="ko-KR"/>
              </w:rPr>
            </w:pPr>
            <w:r w:rsidRPr="00BC5584">
              <w:rPr>
                <w:rFonts w:ascii="Verdana" w:hAnsi="Verdana" w:hint="eastAsia"/>
                <w:b/>
                <w:bCs/>
                <w:sz w:val="18"/>
                <w:szCs w:val="22"/>
                <w:lang w:eastAsia="ko-KR"/>
              </w:rPr>
              <w:t>S22</w:t>
            </w:r>
          </w:p>
        </w:tc>
        <w:tc>
          <w:tcPr>
            <w:tcW w:w="649" w:type="dxa"/>
            <w:shd w:val="clear" w:color="auto" w:fill="D0CECE" w:themeFill="background2" w:themeFillShade="E6"/>
            <w:vAlign w:val="center"/>
          </w:tcPr>
          <w:p w14:paraId="52D48924" w14:textId="77777777" w:rsidR="002B2E7D" w:rsidRPr="00BC5584" w:rsidRDefault="002B2E7D" w:rsidP="00EB4142">
            <w:pPr>
              <w:spacing w:line="259" w:lineRule="auto"/>
              <w:rPr>
                <w:rFonts w:ascii="Verdana" w:hAnsi="Verdana"/>
                <w:b/>
                <w:bCs/>
                <w:sz w:val="18"/>
                <w:szCs w:val="22"/>
                <w:lang w:eastAsia="ko-KR"/>
              </w:rPr>
            </w:pPr>
            <w:r w:rsidRPr="00BC5584">
              <w:rPr>
                <w:rFonts w:ascii="Verdana" w:hAnsi="Verdana" w:hint="eastAsia"/>
                <w:b/>
                <w:bCs/>
                <w:sz w:val="18"/>
                <w:szCs w:val="22"/>
                <w:lang w:eastAsia="ko-KR"/>
              </w:rPr>
              <w:t>F21</w:t>
            </w:r>
          </w:p>
        </w:tc>
        <w:tc>
          <w:tcPr>
            <w:tcW w:w="683" w:type="dxa"/>
            <w:shd w:val="clear" w:color="auto" w:fill="D0CECE" w:themeFill="background2" w:themeFillShade="E6"/>
            <w:vAlign w:val="center"/>
          </w:tcPr>
          <w:p w14:paraId="3E9DFAB4" w14:textId="77777777" w:rsidR="002B2E7D" w:rsidRPr="00BC5584" w:rsidRDefault="002B2E7D" w:rsidP="00EB4142">
            <w:pPr>
              <w:spacing w:line="259" w:lineRule="auto"/>
              <w:rPr>
                <w:rFonts w:ascii="Verdana" w:hAnsi="Verdana"/>
                <w:b/>
                <w:bCs/>
                <w:sz w:val="18"/>
                <w:szCs w:val="22"/>
                <w:lang w:eastAsia="ko-KR"/>
              </w:rPr>
            </w:pPr>
            <w:r w:rsidRPr="00BC5584">
              <w:rPr>
                <w:rFonts w:ascii="Verdana" w:hAnsi="Verdana" w:hint="eastAsia"/>
                <w:b/>
                <w:bCs/>
                <w:sz w:val="18"/>
                <w:szCs w:val="22"/>
                <w:lang w:eastAsia="ko-KR"/>
              </w:rPr>
              <w:t>S21</w:t>
            </w:r>
          </w:p>
        </w:tc>
        <w:tc>
          <w:tcPr>
            <w:tcW w:w="666" w:type="dxa"/>
            <w:shd w:val="clear" w:color="auto" w:fill="D0CECE" w:themeFill="background2" w:themeFillShade="E6"/>
            <w:vAlign w:val="center"/>
          </w:tcPr>
          <w:p w14:paraId="4DA78FF3" w14:textId="77777777" w:rsidR="002B2E7D" w:rsidRPr="00BC5584" w:rsidRDefault="002B2E7D" w:rsidP="00EB4142">
            <w:pPr>
              <w:spacing w:line="259" w:lineRule="auto"/>
              <w:rPr>
                <w:rFonts w:ascii="Verdana" w:hAnsi="Verdana"/>
                <w:b/>
                <w:bCs/>
                <w:sz w:val="18"/>
                <w:szCs w:val="22"/>
                <w:lang w:eastAsia="ko-KR"/>
              </w:rPr>
            </w:pPr>
            <w:r w:rsidRPr="00BC5584">
              <w:rPr>
                <w:rFonts w:ascii="Verdana" w:hAnsi="Verdana" w:hint="eastAsia"/>
                <w:b/>
                <w:bCs/>
                <w:sz w:val="18"/>
                <w:szCs w:val="22"/>
                <w:lang w:eastAsia="ko-KR"/>
              </w:rPr>
              <w:t>S20</w:t>
            </w:r>
          </w:p>
        </w:tc>
        <w:tc>
          <w:tcPr>
            <w:tcW w:w="666" w:type="dxa"/>
            <w:shd w:val="clear" w:color="auto" w:fill="D0CECE" w:themeFill="background2" w:themeFillShade="E6"/>
            <w:vAlign w:val="center"/>
          </w:tcPr>
          <w:p w14:paraId="304A3ED6" w14:textId="77777777" w:rsidR="002B2E7D" w:rsidRPr="00BC5584" w:rsidRDefault="002B2E7D" w:rsidP="00EB4142">
            <w:pPr>
              <w:spacing w:line="259" w:lineRule="auto"/>
              <w:rPr>
                <w:rFonts w:ascii="Verdana" w:hAnsi="Verdana"/>
                <w:b/>
                <w:bCs/>
                <w:sz w:val="18"/>
                <w:szCs w:val="22"/>
                <w:lang w:eastAsia="ko-KR"/>
              </w:rPr>
            </w:pPr>
            <w:r w:rsidRPr="00BC5584">
              <w:rPr>
                <w:rFonts w:ascii="Verdana" w:hAnsi="Verdana" w:hint="eastAsia"/>
                <w:b/>
                <w:bCs/>
                <w:sz w:val="18"/>
                <w:szCs w:val="22"/>
                <w:lang w:eastAsia="ko-KR"/>
              </w:rPr>
              <w:t>S19</w:t>
            </w:r>
          </w:p>
        </w:tc>
        <w:tc>
          <w:tcPr>
            <w:tcW w:w="666" w:type="dxa"/>
            <w:shd w:val="clear" w:color="auto" w:fill="D0CECE" w:themeFill="background2" w:themeFillShade="E6"/>
            <w:vAlign w:val="center"/>
          </w:tcPr>
          <w:p w14:paraId="2B595E40" w14:textId="77777777" w:rsidR="002B2E7D" w:rsidRPr="00BC5584" w:rsidRDefault="002B2E7D" w:rsidP="00EB4142">
            <w:pPr>
              <w:spacing w:line="259" w:lineRule="auto"/>
              <w:rPr>
                <w:rFonts w:ascii="Verdana" w:hAnsi="Verdana"/>
                <w:b/>
                <w:bCs/>
                <w:sz w:val="18"/>
                <w:szCs w:val="22"/>
                <w:lang w:eastAsia="ko-KR"/>
              </w:rPr>
            </w:pPr>
            <w:r w:rsidRPr="00BC5584">
              <w:rPr>
                <w:rFonts w:ascii="Verdana" w:hAnsi="Verdana" w:hint="eastAsia"/>
                <w:b/>
                <w:bCs/>
                <w:sz w:val="18"/>
                <w:szCs w:val="22"/>
                <w:lang w:eastAsia="ko-KR"/>
              </w:rPr>
              <w:t>F18</w:t>
            </w:r>
          </w:p>
        </w:tc>
        <w:tc>
          <w:tcPr>
            <w:tcW w:w="666" w:type="dxa"/>
            <w:shd w:val="clear" w:color="auto" w:fill="D0CECE" w:themeFill="background2" w:themeFillShade="E6"/>
            <w:vAlign w:val="center"/>
          </w:tcPr>
          <w:p w14:paraId="1E81942B" w14:textId="77777777" w:rsidR="002B2E7D" w:rsidRPr="00BC5584" w:rsidRDefault="002B2E7D" w:rsidP="00EB4142">
            <w:pPr>
              <w:spacing w:line="259" w:lineRule="auto"/>
              <w:rPr>
                <w:rFonts w:ascii="Verdana" w:hAnsi="Verdana"/>
                <w:b/>
                <w:bCs/>
                <w:sz w:val="18"/>
                <w:szCs w:val="22"/>
                <w:lang w:eastAsia="ko-KR"/>
              </w:rPr>
            </w:pPr>
            <w:r w:rsidRPr="00BC5584">
              <w:rPr>
                <w:rFonts w:ascii="Verdana" w:hAnsi="Verdana" w:hint="eastAsia"/>
                <w:b/>
                <w:bCs/>
                <w:sz w:val="18"/>
                <w:szCs w:val="22"/>
                <w:lang w:eastAsia="ko-KR"/>
              </w:rPr>
              <w:t>S18</w:t>
            </w:r>
          </w:p>
        </w:tc>
        <w:tc>
          <w:tcPr>
            <w:tcW w:w="666" w:type="dxa"/>
            <w:shd w:val="clear" w:color="auto" w:fill="D0CECE" w:themeFill="background2" w:themeFillShade="E6"/>
            <w:vAlign w:val="center"/>
          </w:tcPr>
          <w:p w14:paraId="6C1E0412" w14:textId="77777777" w:rsidR="002B2E7D" w:rsidRPr="00BC5584" w:rsidRDefault="002B2E7D" w:rsidP="00EB4142">
            <w:pPr>
              <w:spacing w:line="259" w:lineRule="auto"/>
              <w:rPr>
                <w:rFonts w:ascii="Verdana" w:hAnsi="Verdana"/>
                <w:b/>
                <w:bCs/>
                <w:sz w:val="18"/>
                <w:szCs w:val="22"/>
                <w:lang w:eastAsia="ko-KR"/>
              </w:rPr>
            </w:pPr>
            <w:r w:rsidRPr="00BC5584">
              <w:rPr>
                <w:rFonts w:ascii="Verdana" w:hAnsi="Verdana" w:hint="eastAsia"/>
                <w:b/>
                <w:bCs/>
                <w:sz w:val="18"/>
                <w:szCs w:val="22"/>
                <w:lang w:eastAsia="ko-KR"/>
              </w:rPr>
              <w:t>F17</w:t>
            </w:r>
          </w:p>
        </w:tc>
        <w:tc>
          <w:tcPr>
            <w:tcW w:w="667" w:type="dxa"/>
            <w:shd w:val="clear" w:color="auto" w:fill="D0CECE" w:themeFill="background2" w:themeFillShade="E6"/>
            <w:vAlign w:val="center"/>
          </w:tcPr>
          <w:p w14:paraId="568F0732" w14:textId="77777777" w:rsidR="002B2E7D" w:rsidRPr="00BC5584" w:rsidRDefault="002B2E7D" w:rsidP="00EB4142">
            <w:pPr>
              <w:spacing w:line="259" w:lineRule="auto"/>
              <w:rPr>
                <w:rFonts w:ascii="Verdana" w:hAnsi="Verdana"/>
                <w:b/>
                <w:bCs/>
                <w:sz w:val="18"/>
                <w:szCs w:val="22"/>
                <w:lang w:eastAsia="ko-KR"/>
              </w:rPr>
            </w:pPr>
            <w:r w:rsidRPr="00BC5584">
              <w:rPr>
                <w:rFonts w:ascii="Verdana" w:hAnsi="Verdana" w:hint="eastAsia"/>
                <w:b/>
                <w:bCs/>
                <w:sz w:val="18"/>
                <w:szCs w:val="22"/>
                <w:lang w:eastAsia="ko-KR"/>
              </w:rPr>
              <w:t>S17</w:t>
            </w:r>
          </w:p>
        </w:tc>
      </w:tr>
      <w:tr w:rsidR="002B2E7D" w14:paraId="1759DF39" w14:textId="77777777" w:rsidTr="00EB4142">
        <w:tc>
          <w:tcPr>
            <w:tcW w:w="1435" w:type="dxa"/>
            <w:vAlign w:val="center"/>
          </w:tcPr>
          <w:p w14:paraId="3FCFD9D3" w14:textId="77777777" w:rsidR="002B2E7D" w:rsidRDefault="002B2E7D" w:rsidP="00EB4142">
            <w:pPr>
              <w:spacing w:line="259" w:lineRule="auto"/>
              <w:rPr>
                <w:rFonts w:ascii="Verdana" w:hAnsi="Verdana"/>
                <w:sz w:val="18"/>
                <w:szCs w:val="22"/>
                <w:lang w:eastAsia="ko-KR"/>
              </w:rPr>
            </w:pPr>
            <w:r>
              <w:rPr>
                <w:rFonts w:ascii="Verdana" w:hAnsi="Verdana" w:hint="eastAsia"/>
                <w:sz w:val="18"/>
                <w:szCs w:val="22"/>
                <w:lang w:eastAsia="ko-KR"/>
              </w:rPr>
              <w:t>Enrollment</w:t>
            </w:r>
          </w:p>
        </w:tc>
        <w:tc>
          <w:tcPr>
            <w:tcW w:w="725" w:type="dxa"/>
            <w:vAlign w:val="center"/>
          </w:tcPr>
          <w:p w14:paraId="23E45BBB" w14:textId="77777777" w:rsidR="002B2E7D" w:rsidRDefault="002B2E7D" w:rsidP="00EB4142">
            <w:pPr>
              <w:spacing w:line="259" w:lineRule="auto"/>
              <w:rPr>
                <w:rFonts w:ascii="Verdana" w:hAnsi="Verdana"/>
                <w:sz w:val="18"/>
                <w:szCs w:val="22"/>
                <w:lang w:eastAsia="ko-KR"/>
              </w:rPr>
            </w:pPr>
            <w:r>
              <w:rPr>
                <w:rFonts w:ascii="Verdana" w:hAnsi="Verdana" w:hint="eastAsia"/>
                <w:sz w:val="18"/>
                <w:szCs w:val="22"/>
                <w:lang w:eastAsia="ko-KR"/>
              </w:rPr>
              <w:t>107, 19*</w:t>
            </w:r>
          </w:p>
        </w:tc>
        <w:tc>
          <w:tcPr>
            <w:tcW w:w="630" w:type="dxa"/>
            <w:vAlign w:val="center"/>
          </w:tcPr>
          <w:p w14:paraId="0A9FD3E0" w14:textId="77777777" w:rsidR="002B2E7D" w:rsidRDefault="002B2E7D" w:rsidP="00EB4142">
            <w:pPr>
              <w:spacing w:line="259" w:lineRule="auto"/>
              <w:rPr>
                <w:rFonts w:ascii="Verdana" w:hAnsi="Verdana"/>
                <w:sz w:val="18"/>
                <w:szCs w:val="22"/>
              </w:rPr>
            </w:pPr>
            <w:r w:rsidRPr="00BD70B4">
              <w:rPr>
                <w:rFonts w:ascii="Verdana" w:hAnsi="Verdana"/>
                <w:sz w:val="18"/>
                <w:szCs w:val="22"/>
              </w:rPr>
              <w:t>111</w:t>
            </w:r>
          </w:p>
        </w:tc>
        <w:tc>
          <w:tcPr>
            <w:tcW w:w="570" w:type="dxa"/>
            <w:vAlign w:val="center"/>
          </w:tcPr>
          <w:p w14:paraId="30900208" w14:textId="77777777" w:rsidR="002B2E7D" w:rsidRDefault="002B2E7D" w:rsidP="00EB4142">
            <w:pPr>
              <w:spacing w:line="259" w:lineRule="auto"/>
              <w:rPr>
                <w:rFonts w:ascii="Verdana" w:hAnsi="Verdana"/>
                <w:sz w:val="18"/>
                <w:szCs w:val="22"/>
                <w:lang w:eastAsia="ko-KR"/>
              </w:rPr>
            </w:pPr>
            <w:r>
              <w:rPr>
                <w:rFonts w:ascii="Verdana" w:hAnsi="Verdana" w:hint="eastAsia"/>
                <w:sz w:val="18"/>
                <w:szCs w:val="22"/>
                <w:lang w:eastAsia="ko-KR"/>
              </w:rPr>
              <w:t>62</w:t>
            </w:r>
          </w:p>
        </w:tc>
        <w:tc>
          <w:tcPr>
            <w:tcW w:w="666" w:type="dxa"/>
            <w:vAlign w:val="center"/>
          </w:tcPr>
          <w:p w14:paraId="1FAAB597" w14:textId="77777777" w:rsidR="002B2E7D" w:rsidRDefault="002B2E7D" w:rsidP="00EB4142">
            <w:pPr>
              <w:spacing w:line="259" w:lineRule="auto"/>
              <w:rPr>
                <w:rFonts w:ascii="Verdana" w:hAnsi="Verdana"/>
                <w:sz w:val="18"/>
                <w:szCs w:val="22"/>
                <w:lang w:eastAsia="ko-KR"/>
              </w:rPr>
            </w:pPr>
            <w:r>
              <w:rPr>
                <w:rFonts w:ascii="Verdana" w:hAnsi="Verdana" w:hint="eastAsia"/>
                <w:sz w:val="18"/>
                <w:szCs w:val="22"/>
                <w:lang w:eastAsia="ko-KR"/>
              </w:rPr>
              <w:t>61</w:t>
            </w:r>
          </w:p>
        </w:tc>
        <w:tc>
          <w:tcPr>
            <w:tcW w:w="649" w:type="dxa"/>
            <w:vAlign w:val="center"/>
          </w:tcPr>
          <w:p w14:paraId="73051CAC" w14:textId="77777777" w:rsidR="002B2E7D" w:rsidRDefault="002B2E7D" w:rsidP="00EB4142">
            <w:pPr>
              <w:spacing w:line="259" w:lineRule="auto"/>
              <w:rPr>
                <w:rFonts w:ascii="Verdana" w:hAnsi="Verdana"/>
                <w:sz w:val="18"/>
                <w:szCs w:val="22"/>
                <w:lang w:eastAsia="ko-KR"/>
              </w:rPr>
            </w:pPr>
            <w:r>
              <w:rPr>
                <w:rFonts w:ascii="Verdana" w:hAnsi="Verdana" w:hint="eastAsia"/>
                <w:sz w:val="18"/>
                <w:szCs w:val="22"/>
                <w:lang w:eastAsia="ko-KR"/>
              </w:rPr>
              <w:t>56</w:t>
            </w:r>
          </w:p>
        </w:tc>
        <w:tc>
          <w:tcPr>
            <w:tcW w:w="683" w:type="dxa"/>
            <w:vAlign w:val="center"/>
          </w:tcPr>
          <w:p w14:paraId="2629E2E1" w14:textId="77777777" w:rsidR="002B2E7D" w:rsidRDefault="002B2E7D" w:rsidP="00EB4142">
            <w:pPr>
              <w:spacing w:line="259" w:lineRule="auto"/>
              <w:rPr>
                <w:rFonts w:ascii="Verdana" w:hAnsi="Verdana"/>
                <w:sz w:val="18"/>
                <w:szCs w:val="22"/>
                <w:lang w:eastAsia="ko-KR"/>
              </w:rPr>
            </w:pPr>
            <w:r>
              <w:rPr>
                <w:rFonts w:ascii="Verdana" w:hAnsi="Verdana" w:hint="eastAsia"/>
                <w:sz w:val="18"/>
                <w:szCs w:val="22"/>
                <w:lang w:eastAsia="ko-KR"/>
              </w:rPr>
              <w:t>81*</w:t>
            </w:r>
          </w:p>
        </w:tc>
        <w:tc>
          <w:tcPr>
            <w:tcW w:w="666" w:type="dxa"/>
            <w:vAlign w:val="center"/>
          </w:tcPr>
          <w:p w14:paraId="2FF196E6" w14:textId="77777777" w:rsidR="002B2E7D" w:rsidRDefault="002B2E7D" w:rsidP="00EB4142">
            <w:pPr>
              <w:spacing w:line="259" w:lineRule="auto"/>
              <w:rPr>
                <w:rFonts w:ascii="Verdana" w:hAnsi="Verdana"/>
                <w:sz w:val="18"/>
                <w:szCs w:val="22"/>
                <w:lang w:eastAsia="ko-KR"/>
              </w:rPr>
            </w:pPr>
            <w:r>
              <w:rPr>
                <w:rFonts w:ascii="Verdana" w:hAnsi="Verdana" w:hint="eastAsia"/>
                <w:sz w:val="18"/>
                <w:szCs w:val="22"/>
                <w:lang w:eastAsia="ko-KR"/>
              </w:rPr>
              <w:t>78</w:t>
            </w:r>
          </w:p>
        </w:tc>
        <w:tc>
          <w:tcPr>
            <w:tcW w:w="666" w:type="dxa"/>
            <w:vAlign w:val="center"/>
          </w:tcPr>
          <w:p w14:paraId="6236C221" w14:textId="77777777" w:rsidR="002B2E7D" w:rsidRDefault="002B2E7D" w:rsidP="00EB4142">
            <w:pPr>
              <w:spacing w:line="259" w:lineRule="auto"/>
              <w:rPr>
                <w:rFonts w:ascii="Verdana" w:hAnsi="Verdana"/>
                <w:sz w:val="18"/>
                <w:szCs w:val="22"/>
                <w:lang w:eastAsia="ko-KR"/>
              </w:rPr>
            </w:pPr>
            <w:r>
              <w:rPr>
                <w:rFonts w:ascii="Verdana" w:hAnsi="Verdana" w:hint="eastAsia"/>
                <w:sz w:val="18"/>
                <w:szCs w:val="22"/>
                <w:lang w:eastAsia="ko-KR"/>
              </w:rPr>
              <w:t>60, 57</w:t>
            </w:r>
          </w:p>
        </w:tc>
        <w:tc>
          <w:tcPr>
            <w:tcW w:w="666" w:type="dxa"/>
            <w:vAlign w:val="center"/>
          </w:tcPr>
          <w:p w14:paraId="69C25E40" w14:textId="77777777" w:rsidR="002B2E7D" w:rsidRDefault="002B2E7D" w:rsidP="00EB4142">
            <w:pPr>
              <w:spacing w:line="259" w:lineRule="auto"/>
              <w:rPr>
                <w:rFonts w:ascii="Verdana" w:hAnsi="Verdana"/>
                <w:sz w:val="18"/>
                <w:szCs w:val="22"/>
                <w:lang w:eastAsia="ko-KR"/>
              </w:rPr>
            </w:pPr>
            <w:r>
              <w:rPr>
                <w:rFonts w:ascii="Verdana" w:hAnsi="Verdana" w:hint="eastAsia"/>
                <w:sz w:val="18"/>
                <w:szCs w:val="22"/>
                <w:lang w:eastAsia="ko-KR"/>
              </w:rPr>
              <w:t>39</w:t>
            </w:r>
          </w:p>
        </w:tc>
        <w:tc>
          <w:tcPr>
            <w:tcW w:w="666" w:type="dxa"/>
            <w:vAlign w:val="center"/>
          </w:tcPr>
          <w:p w14:paraId="60A6BD87" w14:textId="77777777" w:rsidR="002B2E7D" w:rsidRDefault="002B2E7D" w:rsidP="00EB4142">
            <w:pPr>
              <w:spacing w:line="259" w:lineRule="auto"/>
              <w:rPr>
                <w:rFonts w:ascii="Verdana" w:hAnsi="Verdana"/>
                <w:sz w:val="18"/>
                <w:szCs w:val="22"/>
                <w:lang w:eastAsia="ko-KR"/>
              </w:rPr>
            </w:pPr>
            <w:r>
              <w:rPr>
                <w:rFonts w:ascii="Verdana" w:hAnsi="Verdana" w:hint="eastAsia"/>
                <w:sz w:val="18"/>
                <w:szCs w:val="22"/>
                <w:lang w:eastAsia="ko-KR"/>
              </w:rPr>
              <w:t>46</w:t>
            </w:r>
          </w:p>
        </w:tc>
        <w:tc>
          <w:tcPr>
            <w:tcW w:w="666" w:type="dxa"/>
            <w:vAlign w:val="center"/>
          </w:tcPr>
          <w:p w14:paraId="77C1BCAE" w14:textId="77777777" w:rsidR="002B2E7D" w:rsidRDefault="002B2E7D" w:rsidP="00EB4142">
            <w:pPr>
              <w:spacing w:line="259" w:lineRule="auto"/>
              <w:rPr>
                <w:rFonts w:ascii="Verdana" w:hAnsi="Verdana"/>
                <w:sz w:val="18"/>
                <w:szCs w:val="22"/>
                <w:lang w:eastAsia="ko-KR"/>
              </w:rPr>
            </w:pPr>
            <w:r>
              <w:rPr>
                <w:rFonts w:ascii="Verdana" w:hAnsi="Verdana" w:hint="eastAsia"/>
                <w:sz w:val="18"/>
                <w:szCs w:val="22"/>
                <w:lang w:eastAsia="ko-KR"/>
              </w:rPr>
              <w:t>26</w:t>
            </w:r>
          </w:p>
        </w:tc>
        <w:tc>
          <w:tcPr>
            <w:tcW w:w="667" w:type="dxa"/>
            <w:vAlign w:val="center"/>
          </w:tcPr>
          <w:p w14:paraId="5E705AD7" w14:textId="77777777" w:rsidR="002B2E7D" w:rsidRDefault="002B2E7D" w:rsidP="00EB4142">
            <w:pPr>
              <w:spacing w:line="259" w:lineRule="auto"/>
              <w:rPr>
                <w:rFonts w:ascii="Verdana" w:hAnsi="Verdana"/>
                <w:sz w:val="18"/>
                <w:szCs w:val="22"/>
                <w:lang w:eastAsia="ko-KR"/>
              </w:rPr>
            </w:pPr>
            <w:r>
              <w:rPr>
                <w:rFonts w:ascii="Verdana" w:hAnsi="Verdana" w:hint="eastAsia"/>
                <w:sz w:val="18"/>
                <w:szCs w:val="22"/>
                <w:lang w:eastAsia="ko-KR"/>
              </w:rPr>
              <w:t>22</w:t>
            </w:r>
          </w:p>
        </w:tc>
      </w:tr>
      <w:tr w:rsidR="002B2E7D" w14:paraId="0F3AE94C" w14:textId="77777777" w:rsidTr="00EB4142">
        <w:tc>
          <w:tcPr>
            <w:tcW w:w="1435" w:type="dxa"/>
            <w:shd w:val="clear" w:color="auto" w:fill="DEEAF6" w:themeFill="accent1" w:themeFillTint="33"/>
            <w:vAlign w:val="center"/>
          </w:tcPr>
          <w:p w14:paraId="6DD53D82" w14:textId="77777777" w:rsidR="002B2E7D" w:rsidRDefault="002B2E7D" w:rsidP="00EB4142">
            <w:pPr>
              <w:spacing w:line="259" w:lineRule="auto"/>
              <w:rPr>
                <w:rFonts w:ascii="Verdana" w:hAnsi="Verdana"/>
                <w:sz w:val="18"/>
                <w:szCs w:val="22"/>
                <w:lang w:eastAsia="ko-KR"/>
              </w:rPr>
            </w:pPr>
            <w:r>
              <w:rPr>
                <w:rFonts w:ascii="Verdana" w:hAnsi="Verdana" w:hint="eastAsia"/>
                <w:sz w:val="18"/>
                <w:szCs w:val="22"/>
                <w:lang w:eastAsia="ko-KR"/>
              </w:rPr>
              <w:t>Effectiveness</w:t>
            </w:r>
          </w:p>
          <w:p w14:paraId="28A5A016" w14:textId="77777777" w:rsidR="002B2E7D" w:rsidRDefault="002B2E7D" w:rsidP="00EB4142">
            <w:pPr>
              <w:spacing w:line="259" w:lineRule="auto"/>
              <w:rPr>
                <w:rFonts w:ascii="Verdana" w:hAnsi="Verdana"/>
                <w:sz w:val="18"/>
                <w:szCs w:val="22"/>
                <w:lang w:eastAsia="ko-KR"/>
              </w:rPr>
            </w:pPr>
            <w:r>
              <w:rPr>
                <w:rFonts w:ascii="Verdana" w:hAnsi="Verdana" w:hint="eastAsia"/>
                <w:sz w:val="18"/>
                <w:szCs w:val="22"/>
                <w:lang w:eastAsia="ko-KR"/>
              </w:rPr>
              <w:t>(instructor)</w:t>
            </w:r>
          </w:p>
        </w:tc>
        <w:tc>
          <w:tcPr>
            <w:tcW w:w="725" w:type="dxa"/>
            <w:shd w:val="clear" w:color="auto" w:fill="DEEAF6" w:themeFill="accent1" w:themeFillTint="33"/>
            <w:vAlign w:val="center"/>
          </w:tcPr>
          <w:p w14:paraId="74FB2935" w14:textId="77777777" w:rsidR="002B2E7D" w:rsidRDefault="002B2E7D" w:rsidP="00EB4142">
            <w:pPr>
              <w:spacing w:line="259" w:lineRule="auto"/>
              <w:rPr>
                <w:rFonts w:ascii="Verdana" w:hAnsi="Verdana"/>
                <w:sz w:val="18"/>
                <w:szCs w:val="22"/>
                <w:lang w:eastAsia="ko-KR"/>
              </w:rPr>
            </w:pPr>
            <w:r>
              <w:rPr>
                <w:rFonts w:ascii="Verdana" w:hAnsi="Verdana" w:hint="eastAsia"/>
                <w:sz w:val="18"/>
                <w:szCs w:val="22"/>
                <w:lang w:eastAsia="ko-KR"/>
              </w:rPr>
              <w:t>3.80, 3.13*</w:t>
            </w:r>
          </w:p>
        </w:tc>
        <w:tc>
          <w:tcPr>
            <w:tcW w:w="630" w:type="dxa"/>
            <w:shd w:val="clear" w:color="auto" w:fill="DEEAF6" w:themeFill="accent1" w:themeFillTint="33"/>
            <w:vAlign w:val="center"/>
          </w:tcPr>
          <w:p w14:paraId="6268BF74" w14:textId="77777777" w:rsidR="002B2E7D" w:rsidRDefault="002B2E7D" w:rsidP="00EB4142">
            <w:pPr>
              <w:spacing w:line="259" w:lineRule="auto"/>
              <w:rPr>
                <w:rFonts w:ascii="Verdana" w:hAnsi="Verdana"/>
                <w:sz w:val="18"/>
                <w:szCs w:val="22"/>
                <w:lang w:eastAsia="ko-KR"/>
              </w:rPr>
            </w:pPr>
            <w:r>
              <w:rPr>
                <w:rFonts w:ascii="Verdana" w:hAnsi="Verdana" w:hint="eastAsia"/>
                <w:sz w:val="18"/>
                <w:szCs w:val="22"/>
                <w:lang w:eastAsia="ko-KR"/>
              </w:rPr>
              <w:t>3.59</w:t>
            </w:r>
          </w:p>
        </w:tc>
        <w:tc>
          <w:tcPr>
            <w:tcW w:w="570" w:type="dxa"/>
            <w:shd w:val="clear" w:color="auto" w:fill="DEEAF6" w:themeFill="accent1" w:themeFillTint="33"/>
            <w:vAlign w:val="center"/>
          </w:tcPr>
          <w:p w14:paraId="67859FE0" w14:textId="77777777" w:rsidR="002B2E7D" w:rsidRDefault="002B2E7D" w:rsidP="00EB4142">
            <w:pPr>
              <w:spacing w:line="259" w:lineRule="auto"/>
              <w:rPr>
                <w:rFonts w:ascii="Verdana" w:hAnsi="Verdana"/>
                <w:sz w:val="18"/>
                <w:szCs w:val="22"/>
                <w:lang w:eastAsia="ko-KR"/>
              </w:rPr>
            </w:pPr>
            <w:r>
              <w:rPr>
                <w:rFonts w:ascii="Verdana" w:hAnsi="Verdana" w:hint="eastAsia"/>
                <w:sz w:val="18"/>
                <w:szCs w:val="22"/>
                <w:lang w:eastAsia="ko-KR"/>
              </w:rPr>
              <w:t>3.73</w:t>
            </w:r>
          </w:p>
        </w:tc>
        <w:tc>
          <w:tcPr>
            <w:tcW w:w="666" w:type="dxa"/>
            <w:shd w:val="clear" w:color="auto" w:fill="DEEAF6" w:themeFill="accent1" w:themeFillTint="33"/>
            <w:vAlign w:val="center"/>
          </w:tcPr>
          <w:p w14:paraId="0C53534F" w14:textId="77777777" w:rsidR="002B2E7D" w:rsidRDefault="002B2E7D" w:rsidP="00EB4142">
            <w:pPr>
              <w:spacing w:line="259" w:lineRule="auto"/>
              <w:rPr>
                <w:rFonts w:ascii="Verdana" w:hAnsi="Verdana"/>
                <w:sz w:val="18"/>
                <w:szCs w:val="22"/>
                <w:lang w:eastAsia="ko-KR"/>
              </w:rPr>
            </w:pPr>
            <w:r>
              <w:rPr>
                <w:rFonts w:ascii="Verdana" w:hAnsi="Verdana" w:hint="eastAsia"/>
                <w:sz w:val="18"/>
                <w:szCs w:val="22"/>
                <w:lang w:eastAsia="ko-KR"/>
              </w:rPr>
              <w:t>3.52</w:t>
            </w:r>
          </w:p>
        </w:tc>
        <w:tc>
          <w:tcPr>
            <w:tcW w:w="649" w:type="dxa"/>
            <w:shd w:val="clear" w:color="auto" w:fill="DEEAF6" w:themeFill="accent1" w:themeFillTint="33"/>
            <w:vAlign w:val="center"/>
          </w:tcPr>
          <w:p w14:paraId="73AFA5A2" w14:textId="77777777" w:rsidR="002B2E7D" w:rsidRDefault="002B2E7D" w:rsidP="00EB4142">
            <w:pPr>
              <w:spacing w:line="259" w:lineRule="auto"/>
              <w:rPr>
                <w:rFonts w:ascii="Verdana" w:hAnsi="Verdana"/>
                <w:sz w:val="18"/>
                <w:szCs w:val="22"/>
                <w:lang w:eastAsia="ko-KR"/>
              </w:rPr>
            </w:pPr>
            <w:r>
              <w:rPr>
                <w:rFonts w:ascii="Verdana" w:hAnsi="Verdana" w:hint="eastAsia"/>
                <w:sz w:val="18"/>
                <w:szCs w:val="22"/>
                <w:lang w:eastAsia="ko-KR"/>
              </w:rPr>
              <w:t>3.75</w:t>
            </w:r>
          </w:p>
        </w:tc>
        <w:tc>
          <w:tcPr>
            <w:tcW w:w="683" w:type="dxa"/>
            <w:shd w:val="clear" w:color="auto" w:fill="DEEAF6" w:themeFill="accent1" w:themeFillTint="33"/>
            <w:vAlign w:val="center"/>
          </w:tcPr>
          <w:p w14:paraId="347230F0" w14:textId="77777777" w:rsidR="002B2E7D" w:rsidRDefault="002B2E7D" w:rsidP="00EB4142">
            <w:pPr>
              <w:spacing w:line="259" w:lineRule="auto"/>
              <w:rPr>
                <w:rFonts w:ascii="Verdana" w:hAnsi="Verdana"/>
                <w:sz w:val="18"/>
                <w:szCs w:val="22"/>
                <w:lang w:eastAsia="ko-KR"/>
              </w:rPr>
            </w:pPr>
            <w:r>
              <w:rPr>
                <w:rFonts w:ascii="Verdana" w:hAnsi="Verdana" w:hint="eastAsia"/>
                <w:sz w:val="18"/>
                <w:szCs w:val="22"/>
                <w:lang w:eastAsia="ko-KR"/>
              </w:rPr>
              <w:t>3.2*</w:t>
            </w:r>
          </w:p>
        </w:tc>
        <w:tc>
          <w:tcPr>
            <w:tcW w:w="666" w:type="dxa"/>
            <w:shd w:val="clear" w:color="auto" w:fill="DEEAF6" w:themeFill="accent1" w:themeFillTint="33"/>
            <w:vAlign w:val="center"/>
          </w:tcPr>
          <w:p w14:paraId="1BCC2F0C" w14:textId="77777777" w:rsidR="002B2E7D" w:rsidRDefault="002B2E7D" w:rsidP="00EB4142">
            <w:pPr>
              <w:spacing w:line="259" w:lineRule="auto"/>
              <w:rPr>
                <w:rFonts w:ascii="Verdana" w:hAnsi="Verdana"/>
                <w:sz w:val="18"/>
                <w:szCs w:val="22"/>
                <w:lang w:eastAsia="ko-KR"/>
              </w:rPr>
            </w:pPr>
            <w:r>
              <w:rPr>
                <w:rFonts w:ascii="Verdana" w:hAnsi="Verdana" w:hint="eastAsia"/>
                <w:sz w:val="18"/>
                <w:szCs w:val="22"/>
                <w:lang w:eastAsia="ko-KR"/>
              </w:rPr>
              <w:t>3.81</w:t>
            </w:r>
          </w:p>
        </w:tc>
        <w:tc>
          <w:tcPr>
            <w:tcW w:w="666" w:type="dxa"/>
            <w:shd w:val="clear" w:color="auto" w:fill="DEEAF6" w:themeFill="accent1" w:themeFillTint="33"/>
            <w:vAlign w:val="center"/>
          </w:tcPr>
          <w:p w14:paraId="03359A42" w14:textId="77777777" w:rsidR="002B2E7D" w:rsidRDefault="002B2E7D" w:rsidP="00EB4142">
            <w:pPr>
              <w:spacing w:line="259" w:lineRule="auto"/>
              <w:rPr>
                <w:rFonts w:ascii="Verdana" w:hAnsi="Verdana"/>
                <w:sz w:val="18"/>
                <w:szCs w:val="22"/>
                <w:lang w:eastAsia="ko-KR"/>
              </w:rPr>
            </w:pPr>
            <w:r>
              <w:rPr>
                <w:rFonts w:ascii="Verdana" w:hAnsi="Verdana" w:hint="eastAsia"/>
                <w:sz w:val="18"/>
                <w:szCs w:val="22"/>
                <w:lang w:eastAsia="ko-KR"/>
              </w:rPr>
              <w:t>3.54, 3.65</w:t>
            </w:r>
          </w:p>
        </w:tc>
        <w:tc>
          <w:tcPr>
            <w:tcW w:w="666" w:type="dxa"/>
            <w:shd w:val="clear" w:color="auto" w:fill="DEEAF6" w:themeFill="accent1" w:themeFillTint="33"/>
            <w:vAlign w:val="center"/>
          </w:tcPr>
          <w:p w14:paraId="3A6B809D" w14:textId="77777777" w:rsidR="002B2E7D" w:rsidRDefault="002B2E7D" w:rsidP="00EB4142">
            <w:pPr>
              <w:spacing w:line="259" w:lineRule="auto"/>
              <w:rPr>
                <w:rFonts w:ascii="Verdana" w:hAnsi="Verdana"/>
                <w:sz w:val="18"/>
                <w:szCs w:val="22"/>
                <w:lang w:eastAsia="ko-KR"/>
              </w:rPr>
            </w:pPr>
            <w:r>
              <w:rPr>
                <w:rFonts w:ascii="Verdana" w:hAnsi="Verdana" w:hint="eastAsia"/>
                <w:sz w:val="18"/>
                <w:szCs w:val="22"/>
                <w:lang w:eastAsia="ko-KR"/>
              </w:rPr>
              <w:t>3.41</w:t>
            </w:r>
          </w:p>
        </w:tc>
        <w:tc>
          <w:tcPr>
            <w:tcW w:w="666" w:type="dxa"/>
            <w:shd w:val="clear" w:color="auto" w:fill="DEEAF6" w:themeFill="accent1" w:themeFillTint="33"/>
            <w:vAlign w:val="center"/>
          </w:tcPr>
          <w:p w14:paraId="4931C813" w14:textId="77777777" w:rsidR="002B2E7D" w:rsidRDefault="002B2E7D" w:rsidP="00EB4142">
            <w:pPr>
              <w:spacing w:line="259" w:lineRule="auto"/>
              <w:rPr>
                <w:rFonts w:ascii="Verdana" w:hAnsi="Verdana"/>
                <w:sz w:val="18"/>
                <w:szCs w:val="22"/>
                <w:lang w:eastAsia="ko-KR"/>
              </w:rPr>
            </w:pPr>
            <w:r>
              <w:rPr>
                <w:rFonts w:ascii="Verdana" w:hAnsi="Verdana" w:hint="eastAsia"/>
                <w:sz w:val="18"/>
                <w:szCs w:val="22"/>
                <w:lang w:eastAsia="ko-KR"/>
              </w:rPr>
              <w:t>3.26</w:t>
            </w:r>
          </w:p>
        </w:tc>
        <w:tc>
          <w:tcPr>
            <w:tcW w:w="666" w:type="dxa"/>
            <w:shd w:val="clear" w:color="auto" w:fill="DEEAF6" w:themeFill="accent1" w:themeFillTint="33"/>
            <w:vAlign w:val="center"/>
          </w:tcPr>
          <w:p w14:paraId="15D564DC" w14:textId="77777777" w:rsidR="002B2E7D" w:rsidRDefault="002B2E7D" w:rsidP="00EB4142">
            <w:pPr>
              <w:spacing w:line="259" w:lineRule="auto"/>
              <w:rPr>
                <w:rFonts w:ascii="Verdana" w:hAnsi="Verdana"/>
                <w:sz w:val="18"/>
                <w:szCs w:val="22"/>
                <w:lang w:eastAsia="ko-KR"/>
              </w:rPr>
            </w:pPr>
            <w:r>
              <w:rPr>
                <w:rFonts w:ascii="Verdana" w:hAnsi="Verdana" w:hint="eastAsia"/>
                <w:sz w:val="18"/>
                <w:szCs w:val="22"/>
                <w:lang w:eastAsia="ko-KR"/>
              </w:rPr>
              <w:t>3.53</w:t>
            </w:r>
          </w:p>
        </w:tc>
        <w:tc>
          <w:tcPr>
            <w:tcW w:w="667" w:type="dxa"/>
            <w:shd w:val="clear" w:color="auto" w:fill="DEEAF6" w:themeFill="accent1" w:themeFillTint="33"/>
            <w:vAlign w:val="center"/>
          </w:tcPr>
          <w:p w14:paraId="368B0B3D" w14:textId="77777777" w:rsidR="002B2E7D" w:rsidRDefault="002B2E7D" w:rsidP="00EB4142">
            <w:pPr>
              <w:spacing w:line="259" w:lineRule="auto"/>
              <w:rPr>
                <w:rFonts w:ascii="Verdana" w:hAnsi="Verdana"/>
                <w:sz w:val="18"/>
                <w:szCs w:val="22"/>
                <w:lang w:eastAsia="ko-KR"/>
              </w:rPr>
            </w:pPr>
            <w:r>
              <w:rPr>
                <w:rFonts w:ascii="Verdana" w:hAnsi="Verdana" w:hint="eastAsia"/>
                <w:sz w:val="18"/>
                <w:szCs w:val="22"/>
                <w:lang w:eastAsia="ko-KR"/>
              </w:rPr>
              <w:t>3.54</w:t>
            </w:r>
          </w:p>
        </w:tc>
      </w:tr>
      <w:tr w:rsidR="002B2E7D" w14:paraId="549E7D93" w14:textId="77777777" w:rsidTr="00EB4142">
        <w:tc>
          <w:tcPr>
            <w:tcW w:w="1435" w:type="dxa"/>
            <w:tcBorders>
              <w:bottom w:val="single" w:sz="4" w:space="0" w:color="auto"/>
            </w:tcBorders>
            <w:vAlign w:val="center"/>
          </w:tcPr>
          <w:p w14:paraId="6214BCAF" w14:textId="77777777" w:rsidR="002B2E7D" w:rsidRDefault="002B2E7D" w:rsidP="00EB4142">
            <w:pPr>
              <w:spacing w:line="259" w:lineRule="auto"/>
              <w:rPr>
                <w:rFonts w:ascii="Verdana" w:hAnsi="Verdana"/>
                <w:sz w:val="18"/>
                <w:szCs w:val="22"/>
                <w:lang w:eastAsia="ko-KR"/>
              </w:rPr>
            </w:pPr>
            <w:r>
              <w:rPr>
                <w:rFonts w:ascii="Verdana" w:hAnsi="Verdana" w:hint="eastAsia"/>
                <w:sz w:val="18"/>
                <w:szCs w:val="22"/>
                <w:lang w:eastAsia="ko-KR"/>
              </w:rPr>
              <w:t>Effectiveness</w:t>
            </w:r>
          </w:p>
          <w:p w14:paraId="509768A1" w14:textId="77777777" w:rsidR="002B2E7D" w:rsidRDefault="002B2E7D" w:rsidP="00EB4142">
            <w:pPr>
              <w:spacing w:line="259" w:lineRule="auto"/>
              <w:rPr>
                <w:rFonts w:ascii="Verdana" w:hAnsi="Verdana"/>
                <w:sz w:val="18"/>
                <w:szCs w:val="22"/>
                <w:lang w:eastAsia="ko-KR"/>
              </w:rPr>
            </w:pPr>
            <w:r>
              <w:rPr>
                <w:rFonts w:ascii="Verdana" w:hAnsi="Verdana" w:hint="eastAsia"/>
                <w:sz w:val="18"/>
                <w:szCs w:val="22"/>
                <w:lang w:eastAsia="ko-KR"/>
              </w:rPr>
              <w:t>(department)</w:t>
            </w:r>
          </w:p>
        </w:tc>
        <w:tc>
          <w:tcPr>
            <w:tcW w:w="725" w:type="dxa"/>
            <w:tcBorders>
              <w:bottom w:val="single" w:sz="4" w:space="0" w:color="auto"/>
            </w:tcBorders>
            <w:vAlign w:val="center"/>
          </w:tcPr>
          <w:p w14:paraId="5B95C745" w14:textId="77777777" w:rsidR="002B2E7D" w:rsidRDefault="002B2E7D" w:rsidP="00EB4142">
            <w:pPr>
              <w:spacing w:line="259" w:lineRule="auto"/>
              <w:rPr>
                <w:rFonts w:ascii="Verdana" w:hAnsi="Verdana"/>
                <w:sz w:val="18"/>
                <w:szCs w:val="22"/>
                <w:lang w:eastAsia="ko-KR"/>
              </w:rPr>
            </w:pPr>
            <w:r>
              <w:rPr>
                <w:rFonts w:ascii="Verdana" w:hAnsi="Verdana" w:hint="eastAsia"/>
                <w:sz w:val="18"/>
                <w:szCs w:val="22"/>
                <w:lang w:eastAsia="ko-KR"/>
              </w:rPr>
              <w:t>3.34, 3.34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1C0A99A8" w14:textId="77777777" w:rsidR="002B2E7D" w:rsidRDefault="002B2E7D" w:rsidP="00EB4142">
            <w:pPr>
              <w:spacing w:line="259" w:lineRule="auto"/>
              <w:rPr>
                <w:rFonts w:ascii="Verdana" w:hAnsi="Verdana"/>
                <w:sz w:val="18"/>
                <w:szCs w:val="22"/>
                <w:lang w:eastAsia="ko-KR"/>
              </w:rPr>
            </w:pPr>
            <w:r>
              <w:rPr>
                <w:rFonts w:ascii="Verdana" w:hAnsi="Verdana" w:hint="eastAsia"/>
                <w:sz w:val="18"/>
                <w:szCs w:val="22"/>
                <w:lang w:eastAsia="ko-KR"/>
              </w:rPr>
              <w:t>3.20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center"/>
          </w:tcPr>
          <w:p w14:paraId="5DB5719C" w14:textId="77777777" w:rsidR="002B2E7D" w:rsidRDefault="002B2E7D" w:rsidP="00EB4142">
            <w:pPr>
              <w:spacing w:line="259" w:lineRule="auto"/>
              <w:rPr>
                <w:rFonts w:ascii="Verdana" w:hAnsi="Verdana"/>
                <w:sz w:val="18"/>
                <w:szCs w:val="22"/>
                <w:lang w:eastAsia="ko-KR"/>
              </w:rPr>
            </w:pPr>
            <w:r>
              <w:rPr>
                <w:rFonts w:ascii="Verdana" w:hAnsi="Verdana" w:hint="eastAsia"/>
                <w:sz w:val="18"/>
                <w:szCs w:val="22"/>
                <w:lang w:eastAsia="ko-KR"/>
              </w:rPr>
              <w:t>3.30</w:t>
            </w:r>
          </w:p>
        </w:tc>
        <w:tc>
          <w:tcPr>
            <w:tcW w:w="666" w:type="dxa"/>
            <w:tcBorders>
              <w:bottom w:val="single" w:sz="4" w:space="0" w:color="auto"/>
            </w:tcBorders>
            <w:vAlign w:val="center"/>
          </w:tcPr>
          <w:p w14:paraId="14D454A0" w14:textId="77777777" w:rsidR="002B2E7D" w:rsidRDefault="002B2E7D" w:rsidP="00EB4142">
            <w:pPr>
              <w:spacing w:line="259" w:lineRule="auto"/>
              <w:rPr>
                <w:rFonts w:ascii="Verdana" w:hAnsi="Verdana"/>
                <w:sz w:val="18"/>
                <w:szCs w:val="22"/>
                <w:lang w:eastAsia="ko-KR"/>
              </w:rPr>
            </w:pPr>
            <w:r>
              <w:rPr>
                <w:rFonts w:ascii="Verdana" w:hAnsi="Verdana" w:hint="eastAsia"/>
                <w:sz w:val="18"/>
                <w:szCs w:val="22"/>
                <w:lang w:eastAsia="ko-KR"/>
              </w:rPr>
              <w:t>3.20</w:t>
            </w:r>
          </w:p>
        </w:tc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14:paraId="30BF47A2" w14:textId="77777777" w:rsidR="002B2E7D" w:rsidRDefault="002B2E7D" w:rsidP="00EB4142">
            <w:pPr>
              <w:spacing w:line="259" w:lineRule="auto"/>
              <w:rPr>
                <w:rFonts w:ascii="Verdana" w:hAnsi="Verdana"/>
                <w:sz w:val="18"/>
                <w:szCs w:val="22"/>
                <w:lang w:eastAsia="ko-KR"/>
              </w:rPr>
            </w:pPr>
            <w:r>
              <w:rPr>
                <w:rFonts w:ascii="Verdana" w:hAnsi="Verdana" w:hint="eastAsia"/>
                <w:sz w:val="18"/>
                <w:szCs w:val="22"/>
                <w:lang w:eastAsia="ko-KR"/>
              </w:rPr>
              <w:t>3.0</w:t>
            </w:r>
          </w:p>
        </w:tc>
        <w:tc>
          <w:tcPr>
            <w:tcW w:w="683" w:type="dxa"/>
            <w:tcBorders>
              <w:bottom w:val="single" w:sz="4" w:space="0" w:color="auto"/>
            </w:tcBorders>
            <w:vAlign w:val="center"/>
          </w:tcPr>
          <w:p w14:paraId="352BCC99" w14:textId="77777777" w:rsidR="002B2E7D" w:rsidRDefault="002B2E7D" w:rsidP="00EB4142">
            <w:pPr>
              <w:spacing w:line="259" w:lineRule="auto"/>
              <w:rPr>
                <w:rFonts w:ascii="Verdana" w:hAnsi="Verdana"/>
                <w:sz w:val="18"/>
                <w:szCs w:val="22"/>
                <w:lang w:eastAsia="ko-KR"/>
              </w:rPr>
            </w:pPr>
            <w:r>
              <w:rPr>
                <w:rFonts w:ascii="Verdana" w:hAnsi="Verdana" w:hint="eastAsia"/>
                <w:sz w:val="18"/>
                <w:szCs w:val="22"/>
                <w:lang w:eastAsia="ko-KR"/>
              </w:rPr>
              <w:t>2.9</w:t>
            </w:r>
          </w:p>
        </w:tc>
        <w:tc>
          <w:tcPr>
            <w:tcW w:w="666" w:type="dxa"/>
            <w:tcBorders>
              <w:bottom w:val="single" w:sz="4" w:space="0" w:color="auto"/>
            </w:tcBorders>
            <w:vAlign w:val="center"/>
          </w:tcPr>
          <w:p w14:paraId="6C54CCA4" w14:textId="77777777" w:rsidR="002B2E7D" w:rsidRDefault="002B2E7D" w:rsidP="00EB4142">
            <w:pPr>
              <w:spacing w:line="259" w:lineRule="auto"/>
              <w:rPr>
                <w:rFonts w:ascii="Verdana" w:hAnsi="Verdana"/>
                <w:sz w:val="18"/>
                <w:szCs w:val="22"/>
                <w:lang w:eastAsia="ko-KR"/>
              </w:rPr>
            </w:pPr>
            <w:r>
              <w:rPr>
                <w:rFonts w:ascii="Verdana" w:hAnsi="Verdana" w:hint="eastAsia"/>
                <w:sz w:val="18"/>
                <w:szCs w:val="22"/>
                <w:lang w:eastAsia="ko-KR"/>
              </w:rPr>
              <w:t>2.9</w:t>
            </w:r>
          </w:p>
        </w:tc>
        <w:tc>
          <w:tcPr>
            <w:tcW w:w="666" w:type="dxa"/>
            <w:tcBorders>
              <w:bottom w:val="single" w:sz="4" w:space="0" w:color="auto"/>
            </w:tcBorders>
            <w:vAlign w:val="center"/>
          </w:tcPr>
          <w:p w14:paraId="0C3B9F3A" w14:textId="77777777" w:rsidR="002B2E7D" w:rsidRDefault="002B2E7D" w:rsidP="00EB4142">
            <w:pPr>
              <w:spacing w:line="259" w:lineRule="auto"/>
              <w:rPr>
                <w:rFonts w:ascii="Verdana" w:hAnsi="Verdana"/>
                <w:sz w:val="18"/>
                <w:szCs w:val="22"/>
                <w:lang w:eastAsia="ko-KR"/>
              </w:rPr>
            </w:pPr>
            <w:r>
              <w:rPr>
                <w:rFonts w:ascii="Verdana" w:hAnsi="Verdana" w:hint="eastAsia"/>
                <w:sz w:val="18"/>
                <w:szCs w:val="22"/>
                <w:lang w:eastAsia="ko-KR"/>
              </w:rPr>
              <w:t>2.9, 2.9</w:t>
            </w:r>
          </w:p>
        </w:tc>
        <w:tc>
          <w:tcPr>
            <w:tcW w:w="666" w:type="dxa"/>
            <w:tcBorders>
              <w:bottom w:val="single" w:sz="4" w:space="0" w:color="auto"/>
            </w:tcBorders>
            <w:vAlign w:val="center"/>
          </w:tcPr>
          <w:p w14:paraId="66581A0F" w14:textId="77777777" w:rsidR="002B2E7D" w:rsidRDefault="002B2E7D" w:rsidP="00EB4142">
            <w:pPr>
              <w:spacing w:line="259" w:lineRule="auto"/>
              <w:rPr>
                <w:rFonts w:ascii="Verdana" w:hAnsi="Verdana"/>
                <w:sz w:val="18"/>
                <w:szCs w:val="22"/>
                <w:lang w:eastAsia="ko-KR"/>
              </w:rPr>
            </w:pPr>
            <w:r>
              <w:rPr>
                <w:rFonts w:ascii="Verdana" w:hAnsi="Verdana" w:hint="eastAsia"/>
                <w:sz w:val="18"/>
                <w:szCs w:val="22"/>
                <w:lang w:eastAsia="ko-KR"/>
              </w:rPr>
              <w:t>3.9</w:t>
            </w:r>
          </w:p>
        </w:tc>
        <w:tc>
          <w:tcPr>
            <w:tcW w:w="666" w:type="dxa"/>
            <w:tcBorders>
              <w:bottom w:val="single" w:sz="4" w:space="0" w:color="auto"/>
            </w:tcBorders>
            <w:vAlign w:val="center"/>
          </w:tcPr>
          <w:p w14:paraId="5CEC8ECF" w14:textId="77777777" w:rsidR="002B2E7D" w:rsidRDefault="002B2E7D" w:rsidP="00EB4142">
            <w:pPr>
              <w:spacing w:line="259" w:lineRule="auto"/>
              <w:rPr>
                <w:rFonts w:ascii="Verdana" w:hAnsi="Verdana"/>
                <w:sz w:val="18"/>
                <w:szCs w:val="22"/>
                <w:lang w:eastAsia="ko-KR"/>
              </w:rPr>
            </w:pPr>
            <w:r>
              <w:rPr>
                <w:rFonts w:ascii="Verdana" w:hAnsi="Verdana" w:hint="eastAsia"/>
                <w:sz w:val="18"/>
                <w:szCs w:val="22"/>
                <w:lang w:eastAsia="ko-KR"/>
              </w:rPr>
              <w:t>2.9</w:t>
            </w:r>
          </w:p>
        </w:tc>
        <w:tc>
          <w:tcPr>
            <w:tcW w:w="666" w:type="dxa"/>
            <w:tcBorders>
              <w:bottom w:val="single" w:sz="4" w:space="0" w:color="auto"/>
            </w:tcBorders>
            <w:vAlign w:val="center"/>
          </w:tcPr>
          <w:p w14:paraId="7A2F8179" w14:textId="77777777" w:rsidR="002B2E7D" w:rsidRDefault="002B2E7D" w:rsidP="00EB4142">
            <w:pPr>
              <w:spacing w:line="259" w:lineRule="auto"/>
              <w:rPr>
                <w:rFonts w:ascii="Verdana" w:hAnsi="Verdana"/>
                <w:sz w:val="18"/>
                <w:szCs w:val="22"/>
                <w:lang w:eastAsia="ko-KR"/>
              </w:rPr>
            </w:pPr>
            <w:r>
              <w:rPr>
                <w:rFonts w:ascii="Verdana" w:hAnsi="Verdana" w:hint="eastAsia"/>
                <w:sz w:val="18"/>
                <w:szCs w:val="22"/>
                <w:lang w:eastAsia="ko-KR"/>
              </w:rPr>
              <w:t>2.9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vAlign w:val="center"/>
          </w:tcPr>
          <w:p w14:paraId="0B86FCD7" w14:textId="77777777" w:rsidR="002B2E7D" w:rsidRDefault="002B2E7D" w:rsidP="00EB4142">
            <w:pPr>
              <w:spacing w:line="259" w:lineRule="auto"/>
              <w:rPr>
                <w:rFonts w:ascii="Verdana" w:hAnsi="Verdana"/>
                <w:sz w:val="18"/>
                <w:szCs w:val="22"/>
                <w:lang w:eastAsia="ko-KR"/>
              </w:rPr>
            </w:pPr>
            <w:r>
              <w:rPr>
                <w:rFonts w:ascii="Verdana" w:hAnsi="Verdana" w:hint="eastAsia"/>
                <w:sz w:val="18"/>
                <w:szCs w:val="22"/>
                <w:lang w:eastAsia="ko-KR"/>
              </w:rPr>
              <w:t>3.0</w:t>
            </w:r>
          </w:p>
        </w:tc>
      </w:tr>
    </w:tbl>
    <w:p w14:paraId="3B9CBFB9" w14:textId="7FEF045C" w:rsidR="00EB4142" w:rsidRDefault="002B2E7D" w:rsidP="00EB4142">
      <w:pPr>
        <w:pStyle w:val="ListParagraph"/>
        <w:numPr>
          <w:ilvl w:val="0"/>
          <w:numId w:val="19"/>
        </w:numPr>
        <w:spacing w:after="160" w:line="259" w:lineRule="auto"/>
        <w:ind w:left="360" w:hanging="180"/>
        <w:rPr>
          <w:rFonts w:ascii="Verdana" w:hAnsi="Verdana"/>
          <w:sz w:val="18"/>
          <w:szCs w:val="22"/>
        </w:rPr>
      </w:pPr>
      <w:r w:rsidRPr="0008704C">
        <w:rPr>
          <w:rFonts w:ascii="Verdana" w:hAnsi="Verdana"/>
          <w:b/>
          <w:bCs/>
          <w:sz w:val="18"/>
          <w:szCs w:val="22"/>
        </w:rPr>
        <w:t>Automatic Control of Dynamic Systems</w:t>
      </w:r>
      <w:r w:rsidRPr="0008704C">
        <w:rPr>
          <w:rFonts w:ascii="Verdana" w:hAnsi="Verdana" w:hint="eastAsia"/>
          <w:sz w:val="18"/>
          <w:szCs w:val="22"/>
          <w:lang w:eastAsia="ko-KR"/>
        </w:rPr>
        <w:t xml:space="preserve"> </w:t>
      </w:r>
      <w:r w:rsidRPr="0008704C">
        <w:rPr>
          <w:rFonts w:ascii="Verdana" w:hAnsi="Verdana"/>
          <w:sz w:val="18"/>
          <w:szCs w:val="22"/>
        </w:rPr>
        <w:t>(Undergraduate, Senior, Core) *Online offering</w:t>
      </w:r>
    </w:p>
    <w:p w14:paraId="53BB44A1" w14:textId="628B2865" w:rsidR="00EB4142" w:rsidRPr="00EB4142" w:rsidRDefault="00EB4142" w:rsidP="00EB4142">
      <w:pPr>
        <w:pStyle w:val="ListParagraph"/>
        <w:spacing w:after="160" w:line="259" w:lineRule="auto"/>
        <w:ind w:left="360"/>
        <w:rPr>
          <w:rFonts w:ascii="Verdana" w:hAnsi="Verdana"/>
          <w:i/>
          <w:iCs/>
          <w:sz w:val="18"/>
          <w:szCs w:val="22"/>
          <w:lang w:eastAsia="ko-KR"/>
        </w:rPr>
      </w:pPr>
      <w:r w:rsidRPr="00EB4142">
        <w:rPr>
          <w:rFonts w:ascii="Verdana" w:hAnsi="Verdana" w:hint="eastAsia"/>
          <w:i/>
          <w:iCs/>
          <w:sz w:val="18"/>
          <w:szCs w:val="22"/>
          <w:lang w:eastAsia="ko-KR"/>
        </w:rPr>
        <w:t xml:space="preserve">Traditional style lecture with frequent </w:t>
      </w:r>
      <w:proofErr w:type="spellStart"/>
      <w:r w:rsidRPr="00EB4142">
        <w:rPr>
          <w:rFonts w:ascii="Verdana" w:hAnsi="Verdana" w:hint="eastAsia"/>
          <w:i/>
          <w:iCs/>
          <w:sz w:val="18"/>
          <w:szCs w:val="22"/>
          <w:lang w:eastAsia="ko-KR"/>
        </w:rPr>
        <w:t>Matlab</w:t>
      </w:r>
      <w:proofErr w:type="spellEnd"/>
      <w:r w:rsidRPr="00EB4142">
        <w:rPr>
          <w:rFonts w:ascii="Verdana" w:hAnsi="Verdana" w:hint="eastAsia"/>
          <w:i/>
          <w:iCs/>
          <w:sz w:val="18"/>
          <w:szCs w:val="22"/>
          <w:lang w:eastAsia="ko-KR"/>
        </w:rPr>
        <w:t xml:space="preserve"> examples</w:t>
      </w:r>
    </w:p>
    <w:p w14:paraId="4BC0B7C4" w14:textId="5BB5891D" w:rsidR="00BC5584" w:rsidRDefault="00BC5584" w:rsidP="00D6395B">
      <w:pPr>
        <w:tabs>
          <w:tab w:val="left" w:pos="331"/>
          <w:tab w:val="left" w:pos="590"/>
          <w:tab w:val="left" w:pos="1440"/>
        </w:tabs>
        <w:rPr>
          <w:rFonts w:ascii="Verdana" w:hAnsi="Verdana"/>
          <w:sz w:val="18"/>
          <w:szCs w:val="22"/>
        </w:rPr>
      </w:pPr>
    </w:p>
    <w:p w14:paraId="3F342FDD" w14:textId="141FCD13" w:rsidR="002B2E7D" w:rsidRDefault="002B2E7D" w:rsidP="0008704C">
      <w:pPr>
        <w:pStyle w:val="ListParagraph"/>
        <w:numPr>
          <w:ilvl w:val="0"/>
          <w:numId w:val="19"/>
        </w:numPr>
        <w:tabs>
          <w:tab w:val="left" w:pos="331"/>
          <w:tab w:val="left" w:pos="590"/>
          <w:tab w:val="left" w:pos="1440"/>
        </w:tabs>
        <w:ind w:left="360" w:hanging="180"/>
        <w:rPr>
          <w:rFonts w:ascii="Verdana" w:hAnsi="Verdana"/>
          <w:sz w:val="18"/>
          <w:szCs w:val="22"/>
          <w:lang w:eastAsia="ko-KR"/>
        </w:rPr>
      </w:pPr>
      <w:r w:rsidRPr="0008704C">
        <w:rPr>
          <w:rFonts w:ascii="Verdana" w:hAnsi="Verdana" w:hint="eastAsia"/>
          <w:b/>
          <w:bCs/>
          <w:sz w:val="18"/>
          <w:szCs w:val="22"/>
          <w:lang w:eastAsia="ko-KR"/>
        </w:rPr>
        <w:t>Mechatronics</w:t>
      </w:r>
      <w:r w:rsidRPr="0008704C">
        <w:rPr>
          <w:rFonts w:ascii="Verdana" w:hAnsi="Verdana" w:hint="eastAsia"/>
          <w:sz w:val="18"/>
          <w:szCs w:val="22"/>
          <w:lang w:eastAsia="ko-KR"/>
        </w:rPr>
        <w:t xml:space="preserve"> (Graduate) *Online offering</w:t>
      </w:r>
    </w:p>
    <w:p w14:paraId="0FFF8143" w14:textId="270C92D2" w:rsidR="00EB4142" w:rsidRPr="00EB4142" w:rsidRDefault="00EB4142" w:rsidP="00EB4142">
      <w:pPr>
        <w:pStyle w:val="ListParagraph"/>
        <w:tabs>
          <w:tab w:val="left" w:pos="331"/>
          <w:tab w:val="left" w:pos="590"/>
          <w:tab w:val="left" w:pos="1440"/>
        </w:tabs>
        <w:ind w:left="360"/>
        <w:rPr>
          <w:rFonts w:ascii="Verdana" w:hAnsi="Verdana"/>
          <w:i/>
          <w:iCs/>
          <w:sz w:val="18"/>
          <w:szCs w:val="22"/>
          <w:lang w:eastAsia="ko-KR"/>
        </w:rPr>
      </w:pPr>
      <w:r>
        <w:rPr>
          <w:rFonts w:ascii="Verdana" w:hAnsi="Verdana" w:hint="eastAsia"/>
          <w:i/>
          <w:iCs/>
          <w:sz w:val="18"/>
          <w:szCs w:val="22"/>
          <w:lang w:eastAsia="ko-KR"/>
        </w:rPr>
        <w:t>Traditional lecture, laboratory sessions, term projects</w:t>
      </w:r>
    </w:p>
    <w:p w14:paraId="08C2AFE5" w14:textId="2FAC78C9" w:rsidR="00E22815" w:rsidRDefault="00E22815" w:rsidP="002B2E7D">
      <w:pPr>
        <w:tabs>
          <w:tab w:val="left" w:pos="331"/>
          <w:tab w:val="left" w:pos="590"/>
          <w:tab w:val="left" w:pos="1440"/>
        </w:tabs>
        <w:ind w:left="590"/>
        <w:rPr>
          <w:rFonts w:ascii="Verdana" w:hAnsi="Verdana"/>
          <w:sz w:val="18"/>
          <w:szCs w:val="22"/>
        </w:rPr>
      </w:pPr>
      <w:r w:rsidRPr="00BD70B4">
        <w:rPr>
          <w:rFonts w:ascii="Verdana" w:hAnsi="Verdana"/>
          <w:sz w:val="18"/>
          <w:szCs w:val="22"/>
        </w:rPr>
        <w:t>Spring 202</w:t>
      </w:r>
      <w:r>
        <w:rPr>
          <w:rFonts w:ascii="Verdana" w:hAnsi="Verdana" w:hint="eastAsia"/>
          <w:sz w:val="18"/>
          <w:szCs w:val="22"/>
          <w:lang w:eastAsia="ko-KR"/>
        </w:rPr>
        <w:t>5</w:t>
      </w:r>
      <w:r w:rsidR="002B2E7D">
        <w:rPr>
          <w:rFonts w:ascii="Verdana" w:hAnsi="Verdana" w:hint="eastAsia"/>
          <w:sz w:val="18"/>
          <w:szCs w:val="22"/>
          <w:lang w:eastAsia="ko-KR"/>
        </w:rPr>
        <w:t>*</w:t>
      </w:r>
      <w:r w:rsidRPr="00BD70B4">
        <w:rPr>
          <w:rFonts w:ascii="Verdana" w:hAnsi="Verdana"/>
          <w:sz w:val="18"/>
          <w:szCs w:val="22"/>
        </w:rPr>
        <w:tab/>
        <w:t xml:space="preserve">Enrollment: </w:t>
      </w:r>
      <w:r>
        <w:rPr>
          <w:rFonts w:ascii="Verdana" w:hAnsi="Verdana" w:hint="eastAsia"/>
          <w:sz w:val="18"/>
          <w:szCs w:val="22"/>
          <w:lang w:eastAsia="ko-KR"/>
        </w:rPr>
        <w:t>33</w:t>
      </w:r>
      <w:r w:rsidRPr="00BD70B4">
        <w:rPr>
          <w:rFonts w:ascii="Verdana" w:hAnsi="Verdana"/>
          <w:sz w:val="18"/>
          <w:szCs w:val="22"/>
        </w:rPr>
        <w:t>. Teaching effectiveness: 3.</w:t>
      </w:r>
      <w:r w:rsidRPr="00BD70B4">
        <w:rPr>
          <w:rFonts w:ascii="Verdana" w:hAnsi="Verdana"/>
          <w:sz w:val="18"/>
          <w:szCs w:val="22"/>
          <w:lang w:eastAsia="ko-KR"/>
        </w:rPr>
        <w:t>0</w:t>
      </w:r>
      <w:r w:rsidRPr="00BD70B4">
        <w:rPr>
          <w:rFonts w:ascii="Verdana" w:hAnsi="Verdana"/>
          <w:sz w:val="18"/>
          <w:szCs w:val="22"/>
        </w:rPr>
        <w:t>/4.0 (Department average: 3.</w:t>
      </w:r>
      <w:r>
        <w:rPr>
          <w:rFonts w:ascii="Verdana" w:hAnsi="Verdana" w:hint="eastAsia"/>
          <w:sz w:val="18"/>
          <w:szCs w:val="22"/>
          <w:lang w:eastAsia="ko-KR"/>
        </w:rPr>
        <w:t>38</w:t>
      </w:r>
      <w:r w:rsidRPr="00BD70B4">
        <w:rPr>
          <w:rFonts w:ascii="Verdana" w:hAnsi="Verdana"/>
          <w:sz w:val="18"/>
          <w:szCs w:val="22"/>
        </w:rPr>
        <w:t>/4.0)</w:t>
      </w:r>
    </w:p>
    <w:p w14:paraId="5D67ACC9" w14:textId="136D84AB" w:rsidR="00D6395B" w:rsidRPr="00BD70B4" w:rsidRDefault="00D6395B" w:rsidP="002B2E7D">
      <w:pPr>
        <w:tabs>
          <w:tab w:val="left" w:pos="331"/>
          <w:tab w:val="left" w:pos="590"/>
          <w:tab w:val="left" w:pos="1440"/>
        </w:tabs>
        <w:ind w:left="590"/>
        <w:rPr>
          <w:rFonts w:ascii="Verdana" w:hAnsi="Verdana"/>
          <w:sz w:val="18"/>
          <w:szCs w:val="22"/>
        </w:rPr>
      </w:pPr>
      <w:r w:rsidRPr="00BD70B4">
        <w:rPr>
          <w:rFonts w:ascii="Verdana" w:hAnsi="Verdana"/>
          <w:sz w:val="18"/>
          <w:szCs w:val="22"/>
        </w:rPr>
        <w:t>Spring 202</w:t>
      </w:r>
      <w:r w:rsidRPr="00BD70B4">
        <w:rPr>
          <w:rFonts w:ascii="Verdana" w:hAnsi="Verdana"/>
          <w:sz w:val="18"/>
          <w:szCs w:val="22"/>
          <w:lang w:eastAsia="ko-KR"/>
        </w:rPr>
        <w:t>4</w:t>
      </w:r>
      <w:r w:rsidRPr="00BD70B4">
        <w:rPr>
          <w:rFonts w:ascii="Verdana" w:hAnsi="Verdana"/>
          <w:sz w:val="18"/>
          <w:szCs w:val="22"/>
        </w:rPr>
        <w:tab/>
        <w:t xml:space="preserve">Enrollment: </w:t>
      </w:r>
      <w:r w:rsidRPr="00BD70B4">
        <w:rPr>
          <w:rFonts w:ascii="Verdana" w:hAnsi="Verdana"/>
          <w:sz w:val="18"/>
          <w:szCs w:val="22"/>
          <w:lang w:eastAsia="ko-KR"/>
        </w:rPr>
        <w:t>4</w:t>
      </w:r>
      <w:r w:rsidRPr="00BD70B4">
        <w:rPr>
          <w:rFonts w:ascii="Verdana" w:hAnsi="Verdana"/>
          <w:sz w:val="18"/>
          <w:szCs w:val="22"/>
        </w:rPr>
        <w:t>0. Teaching effectiveness: 3.</w:t>
      </w:r>
      <w:r w:rsidRPr="00BD70B4">
        <w:rPr>
          <w:rFonts w:ascii="Verdana" w:hAnsi="Verdana"/>
          <w:sz w:val="18"/>
          <w:szCs w:val="22"/>
          <w:lang w:eastAsia="ko-KR"/>
        </w:rPr>
        <w:t>40</w:t>
      </w:r>
      <w:r w:rsidRPr="00BD70B4">
        <w:rPr>
          <w:rFonts w:ascii="Verdana" w:hAnsi="Verdana"/>
          <w:sz w:val="18"/>
          <w:szCs w:val="22"/>
        </w:rPr>
        <w:t>/4.0 (Department average: 3.1/4.0)</w:t>
      </w:r>
    </w:p>
    <w:p w14:paraId="0B07636D" w14:textId="477AF87B" w:rsidR="00774EA3" w:rsidRPr="00BD70B4" w:rsidRDefault="00774EA3" w:rsidP="002B2E7D">
      <w:pPr>
        <w:tabs>
          <w:tab w:val="left" w:pos="331"/>
          <w:tab w:val="left" w:pos="590"/>
          <w:tab w:val="left" w:pos="1440"/>
        </w:tabs>
        <w:ind w:left="590"/>
        <w:rPr>
          <w:rFonts w:ascii="Verdana" w:hAnsi="Verdana"/>
          <w:sz w:val="18"/>
          <w:szCs w:val="22"/>
        </w:rPr>
      </w:pPr>
      <w:r w:rsidRPr="00BD70B4">
        <w:rPr>
          <w:rFonts w:ascii="Verdana" w:hAnsi="Verdana"/>
          <w:sz w:val="18"/>
          <w:szCs w:val="22"/>
        </w:rPr>
        <w:t>Spring 2023</w:t>
      </w:r>
      <w:r w:rsidRPr="00BD70B4">
        <w:rPr>
          <w:rFonts w:ascii="Verdana" w:hAnsi="Verdana"/>
          <w:sz w:val="18"/>
          <w:szCs w:val="22"/>
        </w:rPr>
        <w:tab/>
        <w:t xml:space="preserve">Enrollment: 10. Teaching effectiveness: </w:t>
      </w:r>
      <w:r w:rsidR="00216A72" w:rsidRPr="00BD70B4">
        <w:rPr>
          <w:rFonts w:ascii="Verdana" w:hAnsi="Verdana"/>
          <w:sz w:val="18"/>
          <w:szCs w:val="22"/>
        </w:rPr>
        <w:t>3.86/4.0 (Department average: 3.1/4.0)</w:t>
      </w:r>
    </w:p>
    <w:p w14:paraId="0D9BA648" w14:textId="77777777" w:rsidR="002B2E7D" w:rsidRDefault="002B2E7D" w:rsidP="002B2E7D">
      <w:pPr>
        <w:tabs>
          <w:tab w:val="left" w:pos="331"/>
          <w:tab w:val="left" w:pos="590"/>
          <w:tab w:val="left" w:pos="1440"/>
        </w:tabs>
        <w:rPr>
          <w:rFonts w:ascii="Verdana" w:hAnsi="Verdana"/>
          <w:sz w:val="18"/>
          <w:szCs w:val="22"/>
        </w:rPr>
      </w:pPr>
    </w:p>
    <w:p w14:paraId="233B89DC" w14:textId="06A29296" w:rsidR="002B2E7D" w:rsidRDefault="002B2E7D" w:rsidP="0008704C">
      <w:pPr>
        <w:pStyle w:val="ListParagraph"/>
        <w:numPr>
          <w:ilvl w:val="0"/>
          <w:numId w:val="20"/>
        </w:numPr>
        <w:tabs>
          <w:tab w:val="left" w:pos="331"/>
          <w:tab w:val="left" w:pos="590"/>
          <w:tab w:val="left" w:pos="1440"/>
        </w:tabs>
        <w:ind w:left="360" w:hanging="180"/>
        <w:rPr>
          <w:rFonts w:ascii="Verdana" w:hAnsi="Verdana"/>
          <w:sz w:val="18"/>
          <w:szCs w:val="22"/>
        </w:rPr>
      </w:pPr>
      <w:proofErr w:type="spellStart"/>
      <w:r w:rsidRPr="0008704C">
        <w:rPr>
          <w:rFonts w:ascii="Verdana" w:hAnsi="Verdana" w:hint="eastAsia"/>
          <w:b/>
          <w:bCs/>
          <w:sz w:val="18"/>
          <w:szCs w:val="22"/>
          <w:lang w:eastAsia="ko-KR"/>
        </w:rPr>
        <w:t>Neuromechanics</w:t>
      </w:r>
      <w:proofErr w:type="spellEnd"/>
      <w:r w:rsidRPr="0008704C">
        <w:rPr>
          <w:rFonts w:ascii="Verdana" w:hAnsi="Verdana" w:hint="eastAsia"/>
          <w:b/>
          <w:bCs/>
          <w:sz w:val="18"/>
          <w:szCs w:val="22"/>
          <w:lang w:eastAsia="ko-KR"/>
        </w:rPr>
        <w:t xml:space="preserve"> of Human Movement</w:t>
      </w:r>
      <w:r w:rsidRPr="0008704C">
        <w:rPr>
          <w:rFonts w:ascii="Verdana" w:hAnsi="Verdana" w:hint="eastAsia"/>
          <w:sz w:val="18"/>
          <w:szCs w:val="22"/>
          <w:lang w:eastAsia="ko-KR"/>
        </w:rPr>
        <w:t xml:space="preserve"> (Graduate) *Online offering</w:t>
      </w:r>
    </w:p>
    <w:p w14:paraId="6AC42965" w14:textId="4A026CF0" w:rsidR="00EB4142" w:rsidRPr="00EB4142" w:rsidRDefault="00EB4142" w:rsidP="00EB4142">
      <w:pPr>
        <w:pStyle w:val="ListParagraph"/>
        <w:tabs>
          <w:tab w:val="left" w:pos="331"/>
          <w:tab w:val="left" w:pos="590"/>
          <w:tab w:val="left" w:pos="1440"/>
        </w:tabs>
        <w:ind w:left="360"/>
        <w:rPr>
          <w:rFonts w:ascii="Verdana" w:hAnsi="Verdana"/>
          <w:i/>
          <w:iCs/>
          <w:sz w:val="18"/>
          <w:szCs w:val="22"/>
          <w:lang w:eastAsia="ko-KR"/>
        </w:rPr>
      </w:pPr>
      <w:r>
        <w:rPr>
          <w:rFonts w:ascii="Verdana" w:hAnsi="Verdana" w:hint="eastAsia"/>
          <w:i/>
          <w:iCs/>
          <w:sz w:val="18"/>
          <w:szCs w:val="22"/>
          <w:lang w:eastAsia="ko-KR"/>
        </w:rPr>
        <w:t>Traditional lecture, quizzes, literature review, final report</w:t>
      </w:r>
    </w:p>
    <w:p w14:paraId="093B64C1" w14:textId="4A825E38" w:rsidR="002B2E7D" w:rsidRPr="00BD70B4" w:rsidRDefault="002B2E7D" w:rsidP="002B2E7D">
      <w:pPr>
        <w:tabs>
          <w:tab w:val="left" w:pos="331"/>
          <w:tab w:val="left" w:pos="590"/>
          <w:tab w:val="left" w:pos="1440"/>
        </w:tabs>
        <w:ind w:left="590"/>
        <w:rPr>
          <w:rFonts w:ascii="Verdana" w:hAnsi="Verdana"/>
          <w:sz w:val="18"/>
          <w:szCs w:val="22"/>
        </w:rPr>
      </w:pPr>
      <w:r w:rsidRPr="00BD70B4">
        <w:rPr>
          <w:rFonts w:ascii="Verdana" w:hAnsi="Verdana"/>
          <w:sz w:val="18"/>
          <w:szCs w:val="22"/>
        </w:rPr>
        <w:t>Spring 202</w:t>
      </w:r>
      <w:r>
        <w:rPr>
          <w:rFonts w:ascii="Verdana" w:hAnsi="Verdana" w:hint="eastAsia"/>
          <w:sz w:val="18"/>
          <w:szCs w:val="22"/>
          <w:lang w:eastAsia="ko-KR"/>
        </w:rPr>
        <w:t>5*</w:t>
      </w:r>
      <w:r w:rsidRPr="00BD70B4">
        <w:rPr>
          <w:rFonts w:ascii="Verdana" w:hAnsi="Verdana"/>
          <w:sz w:val="18"/>
          <w:szCs w:val="22"/>
        </w:rPr>
        <w:tab/>
        <w:t xml:space="preserve">Enrollment: </w:t>
      </w:r>
      <w:r>
        <w:rPr>
          <w:rFonts w:ascii="Verdana" w:hAnsi="Verdana" w:hint="eastAsia"/>
          <w:sz w:val="18"/>
          <w:szCs w:val="22"/>
          <w:lang w:eastAsia="ko-KR"/>
        </w:rPr>
        <w:t>25</w:t>
      </w:r>
      <w:r w:rsidRPr="00BD70B4">
        <w:rPr>
          <w:rFonts w:ascii="Verdana" w:hAnsi="Verdana"/>
          <w:sz w:val="18"/>
          <w:szCs w:val="22"/>
        </w:rPr>
        <w:t xml:space="preserve">, Teaching effectiveness: </w:t>
      </w:r>
      <w:r>
        <w:rPr>
          <w:rFonts w:ascii="Verdana" w:hAnsi="Verdana" w:hint="eastAsia"/>
          <w:sz w:val="18"/>
          <w:szCs w:val="22"/>
          <w:lang w:eastAsia="ko-KR"/>
        </w:rPr>
        <w:t>33.96</w:t>
      </w:r>
      <w:r w:rsidRPr="00BD70B4">
        <w:rPr>
          <w:rFonts w:ascii="Verdana" w:hAnsi="Verdana"/>
          <w:sz w:val="18"/>
          <w:szCs w:val="22"/>
        </w:rPr>
        <w:t>/4.0 (Department average: 3.</w:t>
      </w:r>
      <w:r>
        <w:rPr>
          <w:rFonts w:ascii="Verdana" w:hAnsi="Verdana" w:hint="eastAsia"/>
          <w:sz w:val="18"/>
          <w:szCs w:val="22"/>
          <w:lang w:eastAsia="ko-KR"/>
        </w:rPr>
        <w:t>38</w:t>
      </w:r>
      <w:r w:rsidRPr="00BD70B4">
        <w:rPr>
          <w:rFonts w:ascii="Verdana" w:hAnsi="Verdana"/>
          <w:sz w:val="18"/>
          <w:szCs w:val="22"/>
        </w:rPr>
        <w:t>/4.0)</w:t>
      </w:r>
    </w:p>
    <w:p w14:paraId="7C017FD5" w14:textId="0665750C" w:rsidR="00D671DD" w:rsidRDefault="00D671DD" w:rsidP="002B2E7D">
      <w:pPr>
        <w:tabs>
          <w:tab w:val="left" w:pos="331"/>
          <w:tab w:val="left" w:pos="590"/>
          <w:tab w:val="left" w:pos="1440"/>
        </w:tabs>
        <w:ind w:left="590"/>
        <w:rPr>
          <w:rFonts w:ascii="Verdana" w:hAnsi="Verdana"/>
          <w:sz w:val="18"/>
          <w:szCs w:val="22"/>
        </w:rPr>
      </w:pPr>
      <w:r w:rsidRPr="00BD70B4">
        <w:rPr>
          <w:rFonts w:ascii="Verdana" w:hAnsi="Verdana"/>
          <w:sz w:val="18"/>
          <w:szCs w:val="22"/>
        </w:rPr>
        <w:t>Fall 2020</w:t>
      </w:r>
      <w:r w:rsidR="002B2E7D">
        <w:rPr>
          <w:rFonts w:ascii="Verdana" w:hAnsi="Verdana"/>
          <w:sz w:val="18"/>
          <w:szCs w:val="22"/>
        </w:rPr>
        <w:tab/>
      </w:r>
      <w:r w:rsidR="002B2E7D">
        <w:rPr>
          <w:rFonts w:ascii="Verdana" w:hAnsi="Verdana" w:hint="eastAsia"/>
          <w:sz w:val="18"/>
          <w:szCs w:val="22"/>
          <w:lang w:eastAsia="ko-KR"/>
        </w:rPr>
        <w:t>*</w:t>
      </w:r>
      <w:r w:rsidRPr="00BD70B4">
        <w:rPr>
          <w:rFonts w:ascii="Verdana" w:hAnsi="Verdana"/>
          <w:sz w:val="18"/>
          <w:szCs w:val="22"/>
        </w:rPr>
        <w:tab/>
        <w:t>Enrollment: 4, Teaching effectiveness: 4.0/4.0 (Department average: 3.1/4.0)</w:t>
      </w:r>
    </w:p>
    <w:p w14:paraId="41DB0E1A" w14:textId="77777777" w:rsidR="002B2E7D" w:rsidRPr="00BD70B4" w:rsidRDefault="002B2E7D" w:rsidP="002B2E7D">
      <w:pPr>
        <w:tabs>
          <w:tab w:val="left" w:pos="331"/>
          <w:tab w:val="left" w:pos="590"/>
          <w:tab w:val="left" w:pos="1440"/>
        </w:tabs>
        <w:rPr>
          <w:rFonts w:ascii="Verdana" w:hAnsi="Verdana"/>
          <w:sz w:val="18"/>
          <w:szCs w:val="22"/>
        </w:rPr>
      </w:pPr>
    </w:p>
    <w:p w14:paraId="4C5AFA2D" w14:textId="07107B58" w:rsidR="002B2E7D" w:rsidRDefault="002B2E7D" w:rsidP="0008704C">
      <w:pPr>
        <w:pStyle w:val="ListParagraph"/>
        <w:numPr>
          <w:ilvl w:val="0"/>
          <w:numId w:val="20"/>
        </w:numPr>
        <w:tabs>
          <w:tab w:val="left" w:pos="331"/>
          <w:tab w:val="left" w:pos="590"/>
          <w:tab w:val="left" w:pos="1440"/>
        </w:tabs>
        <w:ind w:left="360" w:hanging="180"/>
        <w:rPr>
          <w:rFonts w:ascii="Verdana" w:hAnsi="Verdana"/>
          <w:sz w:val="18"/>
          <w:szCs w:val="22"/>
          <w:lang w:eastAsia="ko-KR"/>
        </w:rPr>
      </w:pPr>
      <w:r w:rsidRPr="0008704C">
        <w:rPr>
          <w:rFonts w:ascii="Verdana" w:hAnsi="Verdana" w:hint="eastAsia"/>
          <w:b/>
          <w:bCs/>
          <w:sz w:val="18"/>
          <w:szCs w:val="22"/>
          <w:lang w:eastAsia="ko-KR"/>
        </w:rPr>
        <w:t>Modeling and Analysis of Dynamic Systems</w:t>
      </w:r>
      <w:r w:rsidRPr="0008704C">
        <w:rPr>
          <w:rFonts w:ascii="Verdana" w:hAnsi="Verdana" w:hint="eastAsia"/>
          <w:sz w:val="18"/>
          <w:szCs w:val="22"/>
          <w:lang w:eastAsia="ko-KR"/>
        </w:rPr>
        <w:t xml:space="preserve"> (Undergraduate, junior)</w:t>
      </w:r>
    </w:p>
    <w:p w14:paraId="0622D45F" w14:textId="2187AADA" w:rsidR="00EB4142" w:rsidRPr="0008704C" w:rsidRDefault="00EB4142" w:rsidP="00EB4142">
      <w:pPr>
        <w:spacing w:line="259" w:lineRule="auto"/>
        <w:ind w:firstLine="360"/>
        <w:rPr>
          <w:rFonts w:ascii="Verdana" w:hAnsi="Verdana"/>
          <w:sz w:val="18"/>
          <w:szCs w:val="22"/>
          <w:lang w:eastAsia="ko-KR"/>
        </w:rPr>
      </w:pPr>
      <w:r w:rsidRPr="00EB4142">
        <w:rPr>
          <w:rFonts w:ascii="Verdana" w:hAnsi="Verdana" w:hint="eastAsia"/>
          <w:i/>
          <w:iCs/>
          <w:sz w:val="18"/>
          <w:szCs w:val="22"/>
          <w:lang w:eastAsia="ko-KR"/>
        </w:rPr>
        <w:t xml:space="preserve">Traditional style lecture with frequent </w:t>
      </w:r>
      <w:proofErr w:type="spellStart"/>
      <w:r w:rsidRPr="00EB4142">
        <w:rPr>
          <w:rFonts w:ascii="Verdana" w:hAnsi="Verdana" w:hint="eastAsia"/>
          <w:i/>
          <w:iCs/>
          <w:sz w:val="18"/>
          <w:szCs w:val="22"/>
          <w:lang w:eastAsia="ko-KR"/>
        </w:rPr>
        <w:t>Matlab</w:t>
      </w:r>
      <w:proofErr w:type="spellEnd"/>
      <w:r w:rsidRPr="00EB4142">
        <w:rPr>
          <w:rFonts w:ascii="Verdana" w:hAnsi="Verdana" w:hint="eastAsia"/>
          <w:i/>
          <w:iCs/>
          <w:sz w:val="18"/>
          <w:szCs w:val="22"/>
          <w:lang w:eastAsia="ko-KR"/>
        </w:rPr>
        <w:t xml:space="preserve"> examples</w:t>
      </w:r>
    </w:p>
    <w:p w14:paraId="714393C5" w14:textId="60FC645D" w:rsidR="007F3D2F" w:rsidRDefault="002B2E7D" w:rsidP="002B2E7D">
      <w:pPr>
        <w:tabs>
          <w:tab w:val="left" w:pos="331"/>
          <w:tab w:val="left" w:pos="590"/>
          <w:tab w:val="left" w:pos="1440"/>
        </w:tabs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  <w:szCs w:val="22"/>
        </w:rPr>
        <w:tab/>
      </w:r>
      <w:r>
        <w:rPr>
          <w:rFonts w:ascii="Verdana" w:hAnsi="Verdana"/>
          <w:sz w:val="18"/>
          <w:szCs w:val="22"/>
        </w:rPr>
        <w:tab/>
      </w:r>
      <w:r w:rsidR="007F3D2F" w:rsidRPr="00BD70B4">
        <w:rPr>
          <w:rFonts w:ascii="Verdana" w:hAnsi="Verdana"/>
          <w:sz w:val="18"/>
          <w:szCs w:val="22"/>
        </w:rPr>
        <w:t>Fall 2019</w:t>
      </w:r>
      <w:r>
        <w:rPr>
          <w:rFonts w:ascii="Verdana" w:hAnsi="Verdana"/>
          <w:sz w:val="18"/>
          <w:szCs w:val="22"/>
        </w:rPr>
        <w:tab/>
      </w:r>
      <w:r w:rsidR="007F3D2F" w:rsidRPr="00BD70B4">
        <w:rPr>
          <w:rFonts w:ascii="Verdana" w:hAnsi="Verdana"/>
          <w:sz w:val="18"/>
          <w:szCs w:val="22"/>
        </w:rPr>
        <w:tab/>
        <w:t>Enrollment: 47</w:t>
      </w:r>
      <w:r>
        <w:rPr>
          <w:rFonts w:ascii="Verdana" w:hAnsi="Verdana" w:hint="eastAsia"/>
          <w:sz w:val="18"/>
          <w:szCs w:val="22"/>
          <w:lang w:eastAsia="ko-KR"/>
        </w:rPr>
        <w:t>,</w:t>
      </w:r>
      <w:r w:rsidR="007F3D2F" w:rsidRPr="00BD70B4">
        <w:rPr>
          <w:rFonts w:ascii="Verdana" w:hAnsi="Verdana"/>
          <w:sz w:val="18"/>
          <w:szCs w:val="22"/>
        </w:rPr>
        <w:t xml:space="preserve"> Teaching effectiveness: 3.43/4.0 (Department average: 3.0/4.0)</w:t>
      </w:r>
    </w:p>
    <w:p w14:paraId="4122D2A1" w14:textId="77777777" w:rsidR="00BC5584" w:rsidRDefault="00BC5584" w:rsidP="00753D30">
      <w:pPr>
        <w:tabs>
          <w:tab w:val="left" w:pos="331"/>
          <w:tab w:val="left" w:pos="590"/>
          <w:tab w:val="left" w:pos="1440"/>
        </w:tabs>
        <w:rPr>
          <w:rFonts w:ascii="Verdana" w:hAnsi="Verdana"/>
          <w:b/>
          <w:i/>
          <w:sz w:val="18"/>
          <w:szCs w:val="22"/>
          <w:u w:val="single"/>
        </w:rPr>
      </w:pPr>
    </w:p>
    <w:p w14:paraId="0303D568" w14:textId="77777777" w:rsidR="002B2E7D" w:rsidRDefault="002B2E7D" w:rsidP="00753D30">
      <w:pPr>
        <w:tabs>
          <w:tab w:val="left" w:pos="331"/>
          <w:tab w:val="left" w:pos="590"/>
          <w:tab w:val="left" w:pos="1440"/>
        </w:tabs>
        <w:rPr>
          <w:rFonts w:ascii="Verdana" w:hAnsi="Verdana"/>
          <w:b/>
          <w:i/>
          <w:sz w:val="18"/>
          <w:szCs w:val="22"/>
          <w:u w:val="single"/>
        </w:rPr>
      </w:pPr>
    </w:p>
    <w:p w14:paraId="2DF2DF1B" w14:textId="2487A64E" w:rsidR="001A5C84" w:rsidRPr="00BD70B4" w:rsidRDefault="001A5C84" w:rsidP="00753D30">
      <w:pPr>
        <w:tabs>
          <w:tab w:val="left" w:pos="331"/>
          <w:tab w:val="left" w:pos="590"/>
          <w:tab w:val="left" w:pos="1440"/>
        </w:tabs>
        <w:rPr>
          <w:rFonts w:ascii="Verdana" w:hAnsi="Verdana"/>
          <w:b/>
          <w:i/>
          <w:sz w:val="18"/>
          <w:szCs w:val="22"/>
          <w:u w:val="single"/>
        </w:rPr>
      </w:pPr>
      <w:r w:rsidRPr="00BD70B4">
        <w:rPr>
          <w:rFonts w:ascii="Verdana" w:hAnsi="Verdana"/>
          <w:b/>
          <w:i/>
          <w:sz w:val="18"/>
          <w:szCs w:val="22"/>
          <w:u w:val="single"/>
        </w:rPr>
        <w:t>Georgia Institute of Technology</w:t>
      </w:r>
    </w:p>
    <w:p w14:paraId="75B420F1" w14:textId="44D83341" w:rsidR="002B2E7D" w:rsidRDefault="002B2E7D" w:rsidP="0008704C">
      <w:pPr>
        <w:pStyle w:val="ListParagraph"/>
        <w:numPr>
          <w:ilvl w:val="0"/>
          <w:numId w:val="20"/>
        </w:numPr>
        <w:tabs>
          <w:tab w:val="left" w:pos="1440"/>
        </w:tabs>
        <w:ind w:left="360" w:hanging="180"/>
        <w:rPr>
          <w:rFonts w:ascii="Verdana" w:hAnsi="Verdana"/>
          <w:sz w:val="18"/>
          <w:szCs w:val="22"/>
          <w:lang w:eastAsia="ko-KR"/>
        </w:rPr>
      </w:pPr>
      <w:r w:rsidRPr="0008704C">
        <w:rPr>
          <w:rFonts w:ascii="Verdana" w:hAnsi="Verdana" w:hint="eastAsia"/>
          <w:b/>
          <w:bCs/>
          <w:sz w:val="18"/>
          <w:szCs w:val="22"/>
          <w:lang w:eastAsia="ko-KR"/>
        </w:rPr>
        <w:t>System Dynamics</w:t>
      </w:r>
      <w:r w:rsidRPr="0008704C">
        <w:rPr>
          <w:rFonts w:ascii="Verdana" w:hAnsi="Verdana" w:hint="eastAsia"/>
          <w:sz w:val="18"/>
          <w:szCs w:val="22"/>
          <w:lang w:eastAsia="ko-KR"/>
        </w:rPr>
        <w:t xml:space="preserve"> (Undergraduate, junior)</w:t>
      </w:r>
    </w:p>
    <w:p w14:paraId="30BF5261" w14:textId="36C81B78" w:rsidR="00EB4142" w:rsidRPr="0008704C" w:rsidRDefault="00EB4142" w:rsidP="00EB4142">
      <w:pPr>
        <w:pStyle w:val="ListParagraph"/>
        <w:tabs>
          <w:tab w:val="left" w:pos="1440"/>
        </w:tabs>
        <w:ind w:left="360"/>
        <w:rPr>
          <w:rFonts w:ascii="Verdana" w:hAnsi="Verdana"/>
          <w:sz w:val="18"/>
          <w:szCs w:val="22"/>
          <w:lang w:eastAsia="ko-KR"/>
        </w:rPr>
      </w:pPr>
      <w:r w:rsidRPr="00EB4142">
        <w:rPr>
          <w:rFonts w:ascii="Verdana" w:hAnsi="Verdana" w:hint="eastAsia"/>
          <w:i/>
          <w:iCs/>
          <w:sz w:val="18"/>
          <w:szCs w:val="22"/>
          <w:lang w:eastAsia="ko-KR"/>
        </w:rPr>
        <w:t xml:space="preserve">Traditional style lecture </w:t>
      </w:r>
    </w:p>
    <w:p w14:paraId="2274953E" w14:textId="360F2484" w:rsidR="002B2E7D" w:rsidRDefault="002B2E7D" w:rsidP="002B2E7D">
      <w:pPr>
        <w:tabs>
          <w:tab w:val="left" w:pos="331"/>
          <w:tab w:val="left" w:pos="590"/>
          <w:tab w:val="left" w:pos="1440"/>
        </w:tabs>
        <w:ind w:left="1440" w:hanging="1440"/>
        <w:rPr>
          <w:rFonts w:ascii="Verdana" w:hAnsi="Verdana"/>
          <w:sz w:val="18"/>
          <w:szCs w:val="22"/>
          <w:lang w:eastAsia="ko-KR"/>
        </w:rPr>
      </w:pPr>
      <w:r>
        <w:rPr>
          <w:rFonts w:ascii="Verdana" w:hAnsi="Verdana"/>
          <w:sz w:val="18"/>
          <w:szCs w:val="22"/>
        </w:rPr>
        <w:tab/>
      </w:r>
      <w:r>
        <w:rPr>
          <w:rFonts w:ascii="Verdana" w:hAnsi="Verdana"/>
          <w:sz w:val="18"/>
          <w:szCs w:val="22"/>
        </w:rPr>
        <w:tab/>
      </w:r>
      <w:r w:rsidR="00C968E3" w:rsidRPr="00BD70B4">
        <w:rPr>
          <w:rFonts w:ascii="Verdana" w:hAnsi="Verdana"/>
          <w:sz w:val="18"/>
          <w:szCs w:val="22"/>
        </w:rPr>
        <w:t xml:space="preserve">Spring </w:t>
      </w:r>
      <w:r w:rsidR="009E081C" w:rsidRPr="00BD70B4">
        <w:rPr>
          <w:rFonts w:ascii="Verdana" w:hAnsi="Verdana"/>
          <w:sz w:val="18"/>
          <w:szCs w:val="22"/>
        </w:rPr>
        <w:t>2016</w:t>
      </w:r>
      <w:r w:rsidR="009E081C" w:rsidRPr="00BD70B4">
        <w:rPr>
          <w:rFonts w:ascii="Verdana" w:hAnsi="Verdana"/>
          <w:sz w:val="18"/>
          <w:szCs w:val="22"/>
        </w:rPr>
        <w:tab/>
      </w:r>
      <w:r w:rsidR="00C968E3" w:rsidRPr="00BD70B4">
        <w:rPr>
          <w:rFonts w:ascii="Verdana" w:hAnsi="Verdana"/>
          <w:sz w:val="18"/>
          <w:szCs w:val="22"/>
        </w:rPr>
        <w:t>E</w:t>
      </w:r>
      <w:r w:rsidR="009E081C" w:rsidRPr="00BD70B4">
        <w:rPr>
          <w:rFonts w:ascii="Verdana" w:hAnsi="Verdana"/>
          <w:sz w:val="18"/>
          <w:szCs w:val="22"/>
        </w:rPr>
        <w:t>nrollment: 7</w:t>
      </w:r>
      <w:r w:rsidR="002A4B88" w:rsidRPr="00BD70B4">
        <w:rPr>
          <w:rFonts w:ascii="Verdana" w:hAnsi="Verdana"/>
          <w:sz w:val="18"/>
          <w:szCs w:val="22"/>
        </w:rPr>
        <w:t>2</w:t>
      </w:r>
      <w:r w:rsidR="000D694F" w:rsidRPr="00BD70B4">
        <w:rPr>
          <w:rFonts w:ascii="Verdana" w:hAnsi="Verdana"/>
          <w:sz w:val="18"/>
          <w:szCs w:val="22"/>
        </w:rPr>
        <w:t xml:space="preserve"> </w:t>
      </w:r>
      <w:r w:rsidR="0008704C">
        <w:rPr>
          <w:rFonts w:ascii="Verdana" w:hAnsi="Verdana" w:hint="eastAsia"/>
          <w:sz w:val="18"/>
          <w:szCs w:val="22"/>
          <w:lang w:eastAsia="ko-KR"/>
        </w:rPr>
        <w:t>(effectiveness data not available)</w:t>
      </w:r>
    </w:p>
    <w:p w14:paraId="426B2C1A" w14:textId="311A8EA0" w:rsidR="002B2E7D" w:rsidRDefault="002B2E7D" w:rsidP="00997ACA">
      <w:pPr>
        <w:tabs>
          <w:tab w:val="left" w:pos="331"/>
          <w:tab w:val="left" w:pos="590"/>
          <w:tab w:val="left" w:pos="1440"/>
        </w:tabs>
        <w:spacing w:after="80"/>
        <w:ind w:left="1440" w:hanging="1440"/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  <w:szCs w:val="22"/>
        </w:rPr>
        <w:tab/>
      </w:r>
      <w:r>
        <w:rPr>
          <w:rFonts w:ascii="Verdana" w:hAnsi="Verdana"/>
          <w:sz w:val="18"/>
          <w:szCs w:val="22"/>
        </w:rPr>
        <w:tab/>
      </w:r>
      <w:r w:rsidR="00C968E3" w:rsidRPr="00BD70B4">
        <w:rPr>
          <w:rFonts w:ascii="Verdana" w:hAnsi="Verdana"/>
          <w:sz w:val="18"/>
          <w:szCs w:val="22"/>
        </w:rPr>
        <w:t xml:space="preserve">Fall </w:t>
      </w:r>
      <w:r w:rsidR="009E081C" w:rsidRPr="00BD70B4">
        <w:rPr>
          <w:rFonts w:ascii="Verdana" w:hAnsi="Verdana"/>
          <w:sz w:val="18"/>
          <w:szCs w:val="22"/>
        </w:rPr>
        <w:t>2015</w:t>
      </w:r>
      <w:r>
        <w:rPr>
          <w:rFonts w:ascii="Verdana" w:hAnsi="Verdana"/>
          <w:sz w:val="18"/>
          <w:szCs w:val="22"/>
        </w:rPr>
        <w:tab/>
      </w:r>
      <w:r w:rsidR="009E081C" w:rsidRPr="00BD70B4">
        <w:rPr>
          <w:rFonts w:ascii="Verdana" w:hAnsi="Verdana"/>
          <w:sz w:val="18"/>
          <w:szCs w:val="22"/>
        </w:rPr>
        <w:tab/>
      </w:r>
      <w:r w:rsidR="00C968E3" w:rsidRPr="00BD70B4">
        <w:rPr>
          <w:rFonts w:ascii="Verdana" w:hAnsi="Verdana"/>
          <w:sz w:val="18"/>
          <w:szCs w:val="22"/>
        </w:rPr>
        <w:t>E</w:t>
      </w:r>
      <w:r w:rsidR="009E081C" w:rsidRPr="00BD70B4">
        <w:rPr>
          <w:rFonts w:ascii="Verdana" w:hAnsi="Verdana"/>
          <w:sz w:val="18"/>
          <w:szCs w:val="22"/>
        </w:rPr>
        <w:t>nrollment: 7</w:t>
      </w:r>
      <w:r>
        <w:rPr>
          <w:rFonts w:ascii="Verdana" w:hAnsi="Verdana" w:hint="eastAsia"/>
          <w:sz w:val="18"/>
          <w:szCs w:val="22"/>
          <w:lang w:eastAsia="ko-KR"/>
        </w:rPr>
        <w:t>,</w:t>
      </w:r>
      <w:r w:rsidR="000D694F" w:rsidRPr="00BD70B4">
        <w:rPr>
          <w:rFonts w:ascii="Verdana" w:hAnsi="Verdana"/>
          <w:sz w:val="18"/>
          <w:szCs w:val="22"/>
        </w:rPr>
        <w:tab/>
        <w:t>Instructor Overall Effectiveness: 5.0/5.0 (100% percentile)</w:t>
      </w:r>
    </w:p>
    <w:p w14:paraId="09158019" w14:textId="77777777" w:rsidR="00997ACA" w:rsidRDefault="00997ACA" w:rsidP="00997ACA">
      <w:pPr>
        <w:tabs>
          <w:tab w:val="left" w:pos="331"/>
          <w:tab w:val="left" w:pos="590"/>
          <w:tab w:val="left" w:pos="1440"/>
        </w:tabs>
        <w:spacing w:after="80"/>
        <w:ind w:left="1440" w:hanging="1440"/>
        <w:rPr>
          <w:rFonts w:ascii="Verdana" w:hAnsi="Verdana"/>
          <w:b/>
          <w:smallCaps/>
          <w:color w:val="2E74B5" w:themeColor="accent1" w:themeShade="BF"/>
          <w:sz w:val="22"/>
          <w:szCs w:val="22"/>
          <w:u w:val="single"/>
        </w:rPr>
      </w:pPr>
    </w:p>
    <w:p w14:paraId="349369C8" w14:textId="7FFDB08E" w:rsidR="00C17BF6" w:rsidRPr="00BD70B4" w:rsidRDefault="004C53CB" w:rsidP="006F17F9">
      <w:pPr>
        <w:tabs>
          <w:tab w:val="left" w:pos="1440"/>
        </w:tabs>
        <w:spacing w:after="120"/>
        <w:rPr>
          <w:rFonts w:ascii="Verdana" w:hAnsi="Verdana"/>
          <w:b/>
          <w:smallCaps/>
          <w:color w:val="2E74B5" w:themeColor="accent1" w:themeShade="BF"/>
          <w:sz w:val="18"/>
          <w:szCs w:val="18"/>
          <w:u w:val="single"/>
        </w:rPr>
      </w:pPr>
      <w:r w:rsidRPr="00BD70B4">
        <w:rPr>
          <w:rFonts w:ascii="Verdana" w:hAnsi="Verdana"/>
          <w:b/>
          <w:smallCaps/>
          <w:color w:val="2E74B5" w:themeColor="accent1" w:themeShade="BF"/>
          <w:sz w:val="22"/>
          <w:szCs w:val="22"/>
          <w:u w:val="single"/>
        </w:rPr>
        <w:t>Publications</w:t>
      </w:r>
    </w:p>
    <w:p w14:paraId="4587728E" w14:textId="577A50E2" w:rsidR="002534F4" w:rsidRPr="00BD70B4" w:rsidRDefault="002534F4" w:rsidP="0002028D">
      <w:pPr>
        <w:pStyle w:val="Heading8"/>
        <w:spacing w:after="120"/>
        <w:rPr>
          <w:rFonts w:ascii="Verdana" w:hAnsi="Verdana"/>
          <w:i/>
          <w:szCs w:val="18"/>
          <w:u w:val="single"/>
          <w:lang w:val="en-US" w:eastAsia="ko-KR"/>
        </w:rPr>
      </w:pPr>
      <w:r w:rsidRPr="00BD70B4">
        <w:rPr>
          <w:rFonts w:ascii="Verdana" w:hAnsi="Verdana"/>
          <w:i/>
          <w:szCs w:val="18"/>
          <w:u w:val="single"/>
          <w:lang w:val="en-US" w:eastAsia="ko-KR"/>
        </w:rPr>
        <w:t xml:space="preserve">Book </w:t>
      </w:r>
      <w:r w:rsidR="003F6C9A" w:rsidRPr="00BD70B4">
        <w:rPr>
          <w:rFonts w:ascii="Verdana" w:hAnsi="Verdana"/>
          <w:i/>
          <w:szCs w:val="18"/>
          <w:u w:val="single"/>
          <w:lang w:val="en-US" w:eastAsia="ko-KR"/>
        </w:rPr>
        <w:t xml:space="preserve">and Report </w:t>
      </w:r>
      <w:r w:rsidRPr="00BD70B4">
        <w:rPr>
          <w:rFonts w:ascii="Verdana" w:hAnsi="Verdana"/>
          <w:i/>
          <w:szCs w:val="18"/>
          <w:u w:val="single"/>
          <w:lang w:val="en-US" w:eastAsia="ko-KR"/>
        </w:rPr>
        <w:t>Chapter</w:t>
      </w:r>
      <w:r w:rsidR="003F6C9A" w:rsidRPr="00BD70B4">
        <w:rPr>
          <w:rFonts w:ascii="Verdana" w:hAnsi="Verdana"/>
          <w:i/>
          <w:szCs w:val="18"/>
          <w:u w:val="single"/>
          <w:lang w:val="en-US" w:eastAsia="ko-KR"/>
        </w:rPr>
        <w:t>s</w:t>
      </w:r>
    </w:p>
    <w:p w14:paraId="78427FBC" w14:textId="751C6306" w:rsidR="002534F4" w:rsidRPr="00BD70B4" w:rsidRDefault="008404EA" w:rsidP="002534F4">
      <w:pPr>
        <w:numPr>
          <w:ilvl w:val="1"/>
          <w:numId w:val="1"/>
        </w:numPr>
        <w:tabs>
          <w:tab w:val="clear" w:pos="360"/>
        </w:tabs>
        <w:spacing w:after="120"/>
        <w:ind w:left="450" w:hanging="450"/>
        <w:jc w:val="both"/>
        <w:rPr>
          <w:rFonts w:ascii="Verdana" w:hAnsi="Verdana"/>
          <w:sz w:val="18"/>
          <w:szCs w:val="18"/>
          <w:lang w:eastAsia="ko-KR"/>
        </w:rPr>
      </w:pPr>
      <w:r w:rsidRPr="00BD70B4">
        <w:rPr>
          <w:rFonts w:ascii="Verdana" w:hAnsi="Verdana"/>
          <w:b/>
          <w:sz w:val="18"/>
          <w:szCs w:val="18"/>
          <w:lang w:eastAsia="ko-KR"/>
        </w:rPr>
        <w:t>Yun Seong Song</w:t>
      </w:r>
      <w:r w:rsidRPr="00BD70B4">
        <w:rPr>
          <w:rFonts w:ascii="Verdana" w:hAnsi="Verdana"/>
          <w:sz w:val="18"/>
          <w:szCs w:val="18"/>
          <w:lang w:eastAsia="ko-KR"/>
        </w:rPr>
        <w:t>, Sehoon Ha, Hsiang Hsu, Lena Ting and C. Karen Liu, "Stair negotiation made easier using low-energy interactive stairs,"</w:t>
      </w:r>
      <w:r w:rsidR="002534F4" w:rsidRPr="00BD70B4">
        <w:rPr>
          <w:rFonts w:ascii="Verdana" w:hAnsi="Verdana"/>
          <w:sz w:val="18"/>
          <w:szCs w:val="18"/>
          <w:lang w:eastAsia="ko-KR"/>
        </w:rPr>
        <w:t xml:space="preserve"> </w:t>
      </w:r>
      <w:r w:rsidRPr="00BD70B4">
        <w:rPr>
          <w:rFonts w:ascii="Verdana" w:hAnsi="Verdana"/>
          <w:i/>
          <w:iCs/>
          <w:sz w:val="18"/>
          <w:szCs w:val="18"/>
          <w:lang w:eastAsia="ko-KR"/>
        </w:rPr>
        <w:t xml:space="preserve">Powered Prostheses, </w:t>
      </w:r>
      <w:r w:rsidR="00CF1FB0" w:rsidRPr="00BD70B4">
        <w:rPr>
          <w:rFonts w:ascii="Verdana" w:hAnsi="Verdana"/>
          <w:sz w:val="18"/>
          <w:szCs w:val="18"/>
          <w:lang w:eastAsia="ko-KR"/>
        </w:rPr>
        <w:t xml:space="preserve">pp. 179-199, </w:t>
      </w:r>
      <w:r w:rsidRPr="00BD70B4">
        <w:rPr>
          <w:rFonts w:ascii="Verdana" w:hAnsi="Verdana"/>
          <w:sz w:val="18"/>
          <w:szCs w:val="18"/>
          <w:lang w:eastAsia="ko-KR"/>
        </w:rPr>
        <w:t xml:space="preserve">Ed. H. Dalalli, Ed. M. </w:t>
      </w:r>
      <w:proofErr w:type="spellStart"/>
      <w:r w:rsidRPr="00BD70B4">
        <w:rPr>
          <w:rFonts w:ascii="Verdana" w:hAnsi="Verdana"/>
          <w:sz w:val="18"/>
          <w:szCs w:val="18"/>
          <w:lang w:eastAsia="ko-KR"/>
        </w:rPr>
        <w:t>Rastgaar</w:t>
      </w:r>
      <w:proofErr w:type="spellEnd"/>
      <w:r w:rsidRPr="00BD70B4">
        <w:rPr>
          <w:rFonts w:ascii="Verdana" w:hAnsi="Verdana"/>
          <w:sz w:val="18"/>
          <w:szCs w:val="18"/>
          <w:lang w:eastAsia="ko-KR"/>
        </w:rPr>
        <w:t xml:space="preserve">, </w:t>
      </w:r>
      <w:r w:rsidR="002534F4" w:rsidRPr="00BD70B4">
        <w:rPr>
          <w:rFonts w:ascii="Verdana" w:hAnsi="Verdana"/>
          <w:i/>
          <w:iCs/>
          <w:sz w:val="18"/>
          <w:szCs w:val="18"/>
          <w:lang w:eastAsia="ko-KR"/>
        </w:rPr>
        <w:t>ASME. J. Mechanisms Robotics</w:t>
      </w:r>
      <w:r w:rsidR="002534F4" w:rsidRPr="00BD70B4">
        <w:rPr>
          <w:rFonts w:ascii="Verdana" w:hAnsi="Verdana"/>
          <w:sz w:val="18"/>
          <w:szCs w:val="18"/>
          <w:lang w:eastAsia="ko-KR"/>
        </w:rPr>
        <w:t xml:space="preserve">, </w:t>
      </w:r>
      <w:r w:rsidRPr="00BD70B4">
        <w:rPr>
          <w:rFonts w:ascii="Verdana" w:hAnsi="Verdana"/>
          <w:sz w:val="18"/>
          <w:szCs w:val="18"/>
          <w:lang w:eastAsia="ko-KR"/>
        </w:rPr>
        <w:t>Elsevier, 2020.</w:t>
      </w:r>
    </w:p>
    <w:p w14:paraId="19859688" w14:textId="064BDCED" w:rsidR="003F6C9A" w:rsidRPr="00BD70B4" w:rsidRDefault="003F6C9A" w:rsidP="002534F4">
      <w:pPr>
        <w:numPr>
          <w:ilvl w:val="1"/>
          <w:numId w:val="1"/>
        </w:numPr>
        <w:tabs>
          <w:tab w:val="clear" w:pos="360"/>
        </w:tabs>
        <w:spacing w:after="120"/>
        <w:ind w:left="450" w:hanging="450"/>
        <w:jc w:val="both"/>
        <w:rPr>
          <w:rFonts w:ascii="Verdana" w:hAnsi="Verdana"/>
          <w:sz w:val="18"/>
          <w:szCs w:val="18"/>
          <w:lang w:eastAsia="ko-KR"/>
        </w:rPr>
      </w:pPr>
      <w:r w:rsidRPr="00BD70B4">
        <w:rPr>
          <w:rFonts w:ascii="Verdana" w:hAnsi="Verdana"/>
          <w:sz w:val="18"/>
          <w:szCs w:val="18"/>
          <w:lang w:eastAsia="ko-KR"/>
        </w:rPr>
        <w:t xml:space="preserve">Gloria J. Wiens (Designated Author) et al., “ASME Robotics Roadmap,” </w:t>
      </w:r>
      <w:r w:rsidRPr="00BD70B4">
        <w:rPr>
          <w:rFonts w:ascii="Verdana" w:hAnsi="Verdana"/>
          <w:i/>
          <w:iCs/>
          <w:sz w:val="18"/>
          <w:szCs w:val="18"/>
          <w:lang w:eastAsia="ko-KR"/>
        </w:rPr>
        <w:t>The American Society of Mechanical Engineers</w:t>
      </w:r>
      <w:r w:rsidRPr="00BD70B4">
        <w:rPr>
          <w:rFonts w:ascii="Verdana" w:hAnsi="Verdana"/>
          <w:sz w:val="18"/>
          <w:szCs w:val="18"/>
          <w:lang w:eastAsia="ko-KR"/>
        </w:rPr>
        <w:t>, 2024 (Participated as a contributor)</w:t>
      </w:r>
      <w:r w:rsidR="004A43D8" w:rsidRPr="00BD70B4">
        <w:rPr>
          <w:rFonts w:ascii="Verdana" w:hAnsi="Verdana"/>
          <w:sz w:val="18"/>
          <w:szCs w:val="18"/>
          <w:lang w:eastAsia="ko-KR"/>
        </w:rPr>
        <w:t>.</w:t>
      </w:r>
    </w:p>
    <w:p w14:paraId="2A2B3A72" w14:textId="77777777" w:rsidR="0002028D" w:rsidRPr="00BD70B4" w:rsidRDefault="0002028D" w:rsidP="0002028D">
      <w:pPr>
        <w:pStyle w:val="Heading8"/>
        <w:spacing w:after="120"/>
        <w:rPr>
          <w:rFonts w:ascii="Verdana" w:hAnsi="Verdana"/>
          <w:i/>
          <w:szCs w:val="18"/>
          <w:u w:val="single"/>
          <w:lang w:val="en-US" w:eastAsia="ko-KR"/>
        </w:rPr>
      </w:pPr>
      <w:r w:rsidRPr="00BD70B4">
        <w:rPr>
          <w:rFonts w:ascii="Verdana" w:hAnsi="Verdana"/>
          <w:i/>
          <w:szCs w:val="18"/>
          <w:u w:val="single"/>
          <w:lang w:val="en-US" w:eastAsia="ko-KR"/>
        </w:rPr>
        <w:t>Journal Articles</w:t>
      </w:r>
    </w:p>
    <w:p w14:paraId="0EF569AE" w14:textId="4046D63F" w:rsidR="00D71398" w:rsidRDefault="00D71398" w:rsidP="00D71398">
      <w:pPr>
        <w:numPr>
          <w:ilvl w:val="0"/>
          <w:numId w:val="15"/>
        </w:numPr>
        <w:tabs>
          <w:tab w:val="clear" w:pos="360"/>
        </w:tabs>
        <w:spacing w:after="120"/>
        <w:ind w:left="450" w:hanging="450"/>
        <w:jc w:val="both"/>
        <w:rPr>
          <w:rFonts w:ascii="Verdana" w:hAnsi="Verdana"/>
          <w:sz w:val="18"/>
          <w:szCs w:val="18"/>
          <w:lang w:eastAsia="ko-KR"/>
        </w:rPr>
      </w:pPr>
      <w:r w:rsidRPr="00705976">
        <w:rPr>
          <w:rFonts w:ascii="Verdana" w:hAnsi="Verdana"/>
          <w:sz w:val="18"/>
          <w:szCs w:val="18"/>
          <w:lang w:eastAsia="ko-KR"/>
        </w:rPr>
        <w:t>Henry Tien, Riley Stil</w:t>
      </w:r>
      <w:r w:rsidRPr="00705976">
        <w:rPr>
          <w:rFonts w:ascii="Verdana" w:hAnsi="Verdana" w:hint="eastAsia"/>
          <w:sz w:val="18"/>
          <w:szCs w:val="18"/>
          <w:lang w:eastAsia="ko-KR"/>
        </w:rPr>
        <w:t>l</w:t>
      </w:r>
      <w:r w:rsidRPr="00705976">
        <w:rPr>
          <w:rFonts w:ascii="Verdana" w:hAnsi="Verdana"/>
          <w:sz w:val="18"/>
          <w:szCs w:val="18"/>
          <w:lang w:eastAsia="ko-KR"/>
        </w:rPr>
        <w:t>, Khosro Ghorbani Zadeh, Mohsen Mohammadi Beirami,</w:t>
      </w:r>
      <w:r>
        <w:rPr>
          <w:rFonts w:ascii="Verdana" w:hAnsi="Verdana" w:hint="eastAsia"/>
          <w:sz w:val="18"/>
          <w:szCs w:val="18"/>
          <w:lang w:eastAsia="ko-KR"/>
        </w:rPr>
        <w:t xml:space="preserve"> </w:t>
      </w:r>
      <w:r w:rsidRPr="00705976">
        <w:rPr>
          <w:rFonts w:ascii="Verdana" w:hAnsi="Verdana"/>
          <w:sz w:val="18"/>
          <w:szCs w:val="18"/>
          <w:lang w:eastAsia="ko-KR"/>
        </w:rPr>
        <w:t xml:space="preserve">Devin Burns, </w:t>
      </w:r>
      <w:r w:rsidRPr="00705976">
        <w:rPr>
          <w:rFonts w:ascii="Verdana" w:hAnsi="Verdana"/>
          <w:b/>
          <w:bCs/>
          <w:sz w:val="18"/>
          <w:szCs w:val="18"/>
          <w:lang w:eastAsia="ko-KR"/>
        </w:rPr>
        <w:t>Yun Seong Song</w:t>
      </w:r>
      <w:r>
        <w:rPr>
          <w:rFonts w:ascii="Verdana" w:hAnsi="Verdana" w:hint="eastAsia"/>
          <w:sz w:val="18"/>
          <w:szCs w:val="18"/>
          <w:lang w:eastAsia="ko-KR"/>
        </w:rPr>
        <w:t xml:space="preserve">, </w:t>
      </w:r>
      <w:r>
        <w:rPr>
          <w:rFonts w:ascii="Verdana" w:hAnsi="Verdana"/>
          <w:sz w:val="18"/>
          <w:szCs w:val="18"/>
          <w:lang w:eastAsia="ko-KR"/>
        </w:rPr>
        <w:t>“</w:t>
      </w:r>
      <w:r w:rsidRPr="00705976">
        <w:rPr>
          <w:rFonts w:ascii="Verdana" w:hAnsi="Verdana"/>
          <w:sz w:val="18"/>
          <w:szCs w:val="18"/>
          <w:lang w:eastAsia="ko-KR"/>
        </w:rPr>
        <w:t>Development of a force perturbation handle</w:t>
      </w:r>
      <w:r>
        <w:rPr>
          <w:rFonts w:ascii="Verdana" w:hAnsi="Verdana" w:hint="eastAsia"/>
          <w:sz w:val="18"/>
          <w:szCs w:val="18"/>
          <w:lang w:eastAsia="ko-KR"/>
        </w:rPr>
        <w:t xml:space="preserve"> for physical interaction research in humans,</w:t>
      </w:r>
      <w:r>
        <w:rPr>
          <w:rFonts w:ascii="Verdana" w:hAnsi="Verdana"/>
          <w:sz w:val="18"/>
          <w:szCs w:val="18"/>
          <w:lang w:eastAsia="ko-KR"/>
        </w:rPr>
        <w:t>”</w:t>
      </w:r>
      <w:r>
        <w:rPr>
          <w:rFonts w:ascii="Verdana" w:hAnsi="Verdana" w:hint="eastAsia"/>
          <w:sz w:val="18"/>
          <w:szCs w:val="18"/>
          <w:lang w:eastAsia="ko-KR"/>
        </w:rPr>
        <w:t xml:space="preserve"> </w:t>
      </w:r>
      <w:r w:rsidRPr="00330A34">
        <w:rPr>
          <w:rFonts w:ascii="Verdana" w:hAnsi="Verdana" w:hint="eastAsia"/>
          <w:i/>
          <w:iCs/>
          <w:sz w:val="18"/>
          <w:szCs w:val="18"/>
          <w:lang w:eastAsia="ko-KR"/>
        </w:rPr>
        <w:t>ASME Journal of Biomedical Engineering</w:t>
      </w:r>
      <w:r>
        <w:rPr>
          <w:rFonts w:ascii="Verdana" w:hAnsi="Verdana" w:hint="eastAsia"/>
          <w:sz w:val="18"/>
          <w:szCs w:val="18"/>
          <w:lang w:eastAsia="ko-KR"/>
        </w:rPr>
        <w:t>, 202</w:t>
      </w:r>
      <w:r>
        <w:rPr>
          <w:rFonts w:ascii="Verdana" w:hAnsi="Verdana" w:hint="eastAsia"/>
          <w:sz w:val="18"/>
          <w:szCs w:val="18"/>
          <w:lang w:eastAsia="ko-KR"/>
        </w:rPr>
        <w:t>6</w:t>
      </w:r>
      <w:r>
        <w:rPr>
          <w:rFonts w:ascii="Verdana" w:hAnsi="Verdana" w:hint="eastAsia"/>
          <w:sz w:val="18"/>
          <w:szCs w:val="18"/>
          <w:lang w:eastAsia="ko-KR"/>
        </w:rPr>
        <w:t>.</w:t>
      </w:r>
    </w:p>
    <w:p w14:paraId="2EBCDA89" w14:textId="20050A0A" w:rsidR="00D71398" w:rsidRPr="00D71398" w:rsidRDefault="00D71398" w:rsidP="00D71398">
      <w:pPr>
        <w:numPr>
          <w:ilvl w:val="0"/>
          <w:numId w:val="15"/>
        </w:numPr>
        <w:tabs>
          <w:tab w:val="clear" w:pos="360"/>
        </w:tabs>
        <w:spacing w:after="120"/>
        <w:ind w:left="450" w:hanging="450"/>
        <w:jc w:val="both"/>
        <w:rPr>
          <w:rFonts w:ascii="Verdana" w:hAnsi="Verdana"/>
          <w:sz w:val="18"/>
          <w:szCs w:val="18"/>
          <w:lang w:eastAsia="ko-KR"/>
        </w:rPr>
      </w:pPr>
      <w:r w:rsidRPr="0041556E">
        <w:rPr>
          <w:rFonts w:ascii="Verdana" w:hAnsi="Verdana"/>
          <w:sz w:val="18"/>
          <w:szCs w:val="18"/>
          <w:lang w:eastAsia="ko-KR"/>
        </w:rPr>
        <w:t xml:space="preserve">Mohsen Mohammadi Beirami, Sambad Regmi, Devin Burns, </w:t>
      </w:r>
      <w:r w:rsidRPr="0041556E">
        <w:rPr>
          <w:rFonts w:ascii="Verdana" w:hAnsi="Verdana"/>
          <w:b/>
          <w:bCs/>
          <w:sz w:val="18"/>
          <w:szCs w:val="18"/>
          <w:lang w:eastAsia="ko-KR"/>
        </w:rPr>
        <w:t>Yun Seong Song</w:t>
      </w:r>
      <w:r>
        <w:rPr>
          <w:rFonts w:ascii="Verdana" w:hAnsi="Verdana" w:hint="eastAsia"/>
          <w:sz w:val="18"/>
          <w:szCs w:val="18"/>
          <w:lang w:eastAsia="ko-KR"/>
        </w:rPr>
        <w:t xml:space="preserve">, </w:t>
      </w:r>
      <w:r>
        <w:rPr>
          <w:rFonts w:ascii="Verdana" w:hAnsi="Verdana"/>
          <w:sz w:val="18"/>
          <w:szCs w:val="18"/>
          <w:lang w:eastAsia="ko-KR"/>
        </w:rPr>
        <w:t>“</w:t>
      </w:r>
      <w:r w:rsidRPr="00D71398">
        <w:rPr>
          <w:rFonts w:ascii="Verdana" w:hAnsi="Verdana"/>
          <w:sz w:val="18"/>
          <w:szCs w:val="18"/>
          <w:lang w:eastAsia="ko-KR"/>
        </w:rPr>
        <w:t>Understanding human arm stiffness modulation in overground pHRI: The roles of kinematics, perturbation, and trunk sway</w:t>
      </w:r>
      <w:r>
        <w:rPr>
          <w:rFonts w:ascii="Verdana" w:hAnsi="Verdana" w:hint="eastAsia"/>
          <w:sz w:val="18"/>
          <w:szCs w:val="18"/>
          <w:lang w:eastAsia="ko-KR"/>
        </w:rPr>
        <w:t>,</w:t>
      </w:r>
      <w:r>
        <w:rPr>
          <w:rFonts w:ascii="Verdana" w:hAnsi="Verdana"/>
          <w:sz w:val="18"/>
          <w:szCs w:val="18"/>
          <w:lang w:eastAsia="ko-KR"/>
        </w:rPr>
        <w:t>”</w:t>
      </w:r>
      <w:r>
        <w:rPr>
          <w:rFonts w:ascii="Verdana" w:hAnsi="Verdana" w:hint="eastAsia"/>
          <w:sz w:val="18"/>
          <w:szCs w:val="18"/>
          <w:lang w:eastAsia="ko-KR"/>
        </w:rPr>
        <w:t xml:space="preserve"> </w:t>
      </w:r>
      <w:proofErr w:type="spellStart"/>
      <w:r w:rsidRPr="00330A34">
        <w:rPr>
          <w:rFonts w:ascii="Verdana" w:hAnsi="Verdana" w:hint="eastAsia"/>
          <w:i/>
          <w:iCs/>
          <w:sz w:val="18"/>
          <w:szCs w:val="18"/>
          <w:lang w:eastAsia="ko-KR"/>
        </w:rPr>
        <w:t>PLoS</w:t>
      </w:r>
      <w:proofErr w:type="spellEnd"/>
      <w:r w:rsidRPr="00330A34">
        <w:rPr>
          <w:rFonts w:ascii="Verdana" w:hAnsi="Verdana" w:hint="eastAsia"/>
          <w:i/>
          <w:iCs/>
          <w:sz w:val="18"/>
          <w:szCs w:val="18"/>
          <w:lang w:eastAsia="ko-KR"/>
        </w:rPr>
        <w:t xml:space="preserve"> One</w:t>
      </w:r>
      <w:r>
        <w:rPr>
          <w:rFonts w:ascii="Verdana" w:hAnsi="Verdana" w:hint="eastAsia"/>
          <w:sz w:val="18"/>
          <w:szCs w:val="18"/>
          <w:lang w:eastAsia="ko-KR"/>
        </w:rPr>
        <w:t>, 2026.</w:t>
      </w:r>
    </w:p>
    <w:p w14:paraId="1D93B913" w14:textId="2E8DBF6C" w:rsidR="00330A34" w:rsidRDefault="00330A34" w:rsidP="001B5A7A">
      <w:pPr>
        <w:numPr>
          <w:ilvl w:val="0"/>
          <w:numId w:val="15"/>
        </w:numPr>
        <w:tabs>
          <w:tab w:val="clear" w:pos="360"/>
        </w:tabs>
        <w:spacing w:after="120"/>
        <w:ind w:left="450" w:hanging="450"/>
        <w:jc w:val="both"/>
        <w:rPr>
          <w:rFonts w:ascii="Verdana" w:hAnsi="Verdana"/>
          <w:sz w:val="18"/>
          <w:szCs w:val="18"/>
          <w:lang w:eastAsia="ko-KR"/>
        </w:rPr>
      </w:pPr>
      <w:r>
        <w:rPr>
          <w:rFonts w:ascii="Verdana" w:hAnsi="Verdana" w:hint="eastAsia"/>
          <w:sz w:val="18"/>
          <w:szCs w:val="18"/>
          <w:lang w:eastAsia="ko-KR"/>
        </w:rPr>
        <w:t xml:space="preserve">Khosro Ghorbani Zadeh and </w:t>
      </w:r>
      <w:r w:rsidRPr="00330A34">
        <w:rPr>
          <w:rFonts w:ascii="Verdana" w:hAnsi="Verdana" w:hint="eastAsia"/>
          <w:b/>
          <w:bCs/>
          <w:sz w:val="18"/>
          <w:szCs w:val="18"/>
          <w:lang w:eastAsia="ko-KR"/>
        </w:rPr>
        <w:t>Yun Seong Song</w:t>
      </w:r>
      <w:r>
        <w:rPr>
          <w:rFonts w:ascii="Verdana" w:hAnsi="Verdana" w:hint="eastAsia"/>
          <w:sz w:val="18"/>
          <w:szCs w:val="18"/>
          <w:lang w:eastAsia="ko-KR"/>
        </w:rPr>
        <w:t xml:space="preserve">, </w:t>
      </w:r>
      <w:r>
        <w:rPr>
          <w:rFonts w:ascii="Verdana" w:hAnsi="Verdana"/>
          <w:sz w:val="18"/>
          <w:szCs w:val="18"/>
          <w:lang w:eastAsia="ko-KR"/>
        </w:rPr>
        <w:t>“</w:t>
      </w:r>
      <w:r>
        <w:rPr>
          <w:rFonts w:ascii="Verdana" w:hAnsi="Verdana" w:hint="eastAsia"/>
          <w:sz w:val="18"/>
          <w:szCs w:val="18"/>
          <w:lang w:eastAsia="ko-KR"/>
        </w:rPr>
        <w:t>ESO-based Adaptive Control of Haptic Devices for Transparency Improvement and Human Active Force Estimation,</w:t>
      </w:r>
      <w:r>
        <w:rPr>
          <w:rFonts w:ascii="Verdana" w:hAnsi="Verdana"/>
          <w:sz w:val="18"/>
          <w:szCs w:val="18"/>
          <w:lang w:eastAsia="ko-KR"/>
        </w:rPr>
        <w:t>”</w:t>
      </w:r>
      <w:r>
        <w:rPr>
          <w:rFonts w:ascii="Verdana" w:hAnsi="Verdana" w:hint="eastAsia"/>
          <w:sz w:val="18"/>
          <w:szCs w:val="18"/>
          <w:lang w:eastAsia="ko-KR"/>
        </w:rPr>
        <w:t xml:space="preserve"> </w:t>
      </w:r>
      <w:r w:rsidRPr="00330A34">
        <w:rPr>
          <w:rFonts w:ascii="Verdana" w:hAnsi="Verdana"/>
          <w:i/>
          <w:iCs/>
          <w:sz w:val="18"/>
          <w:szCs w:val="18"/>
          <w:lang w:eastAsia="ko-KR"/>
        </w:rPr>
        <w:t>IEEE Transactions on Automation Science and Engineering</w:t>
      </w:r>
      <w:r>
        <w:rPr>
          <w:rFonts w:ascii="Verdana" w:hAnsi="Verdana" w:hint="eastAsia"/>
          <w:sz w:val="18"/>
          <w:szCs w:val="18"/>
          <w:lang w:eastAsia="ko-KR"/>
        </w:rPr>
        <w:t xml:space="preserve"> (</w:t>
      </w:r>
      <w:r w:rsidRPr="00330A34">
        <w:rPr>
          <w:rFonts w:ascii="Verdana" w:hAnsi="Verdana" w:hint="eastAsia"/>
          <w:i/>
          <w:iCs/>
          <w:sz w:val="18"/>
          <w:szCs w:val="18"/>
          <w:lang w:eastAsia="ko-KR"/>
        </w:rPr>
        <w:t>IEEE T-ASE</w:t>
      </w:r>
      <w:r>
        <w:rPr>
          <w:rFonts w:ascii="Verdana" w:hAnsi="Verdana" w:hint="eastAsia"/>
          <w:sz w:val="18"/>
          <w:szCs w:val="18"/>
          <w:lang w:eastAsia="ko-KR"/>
        </w:rPr>
        <w:t>), 202</w:t>
      </w:r>
      <w:r w:rsidR="00935859">
        <w:rPr>
          <w:rFonts w:ascii="Verdana" w:hAnsi="Verdana" w:hint="eastAsia"/>
          <w:sz w:val="18"/>
          <w:szCs w:val="18"/>
          <w:lang w:eastAsia="ko-KR"/>
        </w:rPr>
        <w:t>6</w:t>
      </w:r>
      <w:r>
        <w:rPr>
          <w:rFonts w:ascii="Verdana" w:hAnsi="Verdana" w:hint="eastAsia"/>
          <w:sz w:val="18"/>
          <w:szCs w:val="18"/>
          <w:lang w:eastAsia="ko-KR"/>
        </w:rPr>
        <w:t xml:space="preserve"> (under review).</w:t>
      </w:r>
    </w:p>
    <w:p w14:paraId="388EF1E9" w14:textId="5B387AA9" w:rsidR="006E5526" w:rsidRPr="00BD70B4" w:rsidRDefault="00D71398" w:rsidP="006E5526">
      <w:pPr>
        <w:numPr>
          <w:ilvl w:val="0"/>
          <w:numId w:val="15"/>
        </w:numPr>
        <w:tabs>
          <w:tab w:val="clear" w:pos="360"/>
        </w:tabs>
        <w:spacing w:after="120"/>
        <w:ind w:left="450" w:hanging="450"/>
        <w:jc w:val="both"/>
        <w:rPr>
          <w:rFonts w:ascii="Verdana" w:hAnsi="Verdana"/>
          <w:sz w:val="18"/>
          <w:szCs w:val="18"/>
          <w:lang w:eastAsia="ko-KR"/>
        </w:rPr>
      </w:pPr>
      <w:r>
        <w:rPr>
          <w:rFonts w:ascii="Verdana" w:hAnsi="Verdana" w:hint="eastAsia"/>
          <w:sz w:val="18"/>
          <w:szCs w:val="18"/>
          <w:lang w:eastAsia="ko-KR"/>
        </w:rPr>
        <w:t>N</w:t>
      </w:r>
      <w:r w:rsidR="006E5526" w:rsidRPr="00BD70B4">
        <w:rPr>
          <w:rFonts w:ascii="Verdana" w:hAnsi="Verdana"/>
          <w:sz w:val="18"/>
          <w:szCs w:val="18"/>
          <w:lang w:eastAsia="ko-KR"/>
        </w:rPr>
        <w:t xml:space="preserve">iloofar Zendehdel, Khosro Ghorbani Zadeh, Haodong Chen, </w:t>
      </w:r>
      <w:r w:rsidR="006E5526" w:rsidRPr="00BD70B4">
        <w:rPr>
          <w:rFonts w:ascii="Verdana" w:hAnsi="Verdana"/>
          <w:b/>
          <w:bCs/>
          <w:sz w:val="18"/>
          <w:szCs w:val="18"/>
          <w:lang w:eastAsia="ko-KR"/>
        </w:rPr>
        <w:t>Yun Seong Song</w:t>
      </w:r>
      <w:r w:rsidR="006E5526" w:rsidRPr="00BD70B4">
        <w:rPr>
          <w:rFonts w:ascii="Verdana" w:hAnsi="Verdana"/>
          <w:sz w:val="18"/>
          <w:szCs w:val="18"/>
          <w:lang w:eastAsia="ko-KR"/>
        </w:rPr>
        <w:t xml:space="preserve">, Ming Leu, “Hands-Free UAV Control: Real-Time Eye Movement Detection Using EOG and LSTM Networks,” </w:t>
      </w:r>
      <w:r w:rsidR="006E5526" w:rsidRPr="00935859">
        <w:rPr>
          <w:rFonts w:ascii="Verdana" w:hAnsi="Verdana"/>
          <w:i/>
          <w:iCs/>
          <w:sz w:val="18"/>
          <w:szCs w:val="18"/>
          <w:lang w:eastAsia="ko-KR"/>
        </w:rPr>
        <w:t>IEEE Access</w:t>
      </w:r>
      <w:r w:rsidR="006E5526" w:rsidRPr="00BD70B4">
        <w:rPr>
          <w:rFonts w:ascii="Verdana" w:hAnsi="Verdana"/>
          <w:sz w:val="18"/>
          <w:szCs w:val="18"/>
          <w:lang w:eastAsia="ko-KR"/>
        </w:rPr>
        <w:t>, 202</w:t>
      </w:r>
      <w:r w:rsidR="0041556E">
        <w:rPr>
          <w:rFonts w:ascii="Verdana" w:hAnsi="Verdana" w:hint="eastAsia"/>
          <w:sz w:val="18"/>
          <w:szCs w:val="18"/>
          <w:lang w:eastAsia="ko-KR"/>
        </w:rPr>
        <w:t>5</w:t>
      </w:r>
      <w:r w:rsidR="006E5526" w:rsidRPr="00BD70B4">
        <w:rPr>
          <w:rFonts w:ascii="Verdana" w:hAnsi="Verdana"/>
          <w:sz w:val="18"/>
          <w:szCs w:val="18"/>
          <w:lang w:eastAsia="ko-KR"/>
        </w:rPr>
        <w:t>.</w:t>
      </w:r>
    </w:p>
    <w:p w14:paraId="79F75A06" w14:textId="5E1BE849" w:rsidR="006A0386" w:rsidRPr="00BD70B4" w:rsidRDefault="00D370C7" w:rsidP="00B63210">
      <w:pPr>
        <w:numPr>
          <w:ilvl w:val="0"/>
          <w:numId w:val="15"/>
        </w:numPr>
        <w:tabs>
          <w:tab w:val="clear" w:pos="360"/>
          <w:tab w:val="num" w:pos="450"/>
        </w:tabs>
        <w:spacing w:after="120"/>
        <w:ind w:left="450" w:hanging="450"/>
        <w:jc w:val="both"/>
        <w:rPr>
          <w:rFonts w:ascii="Verdana" w:hAnsi="Verdana"/>
          <w:sz w:val="18"/>
          <w:szCs w:val="18"/>
          <w:lang w:eastAsia="ko-KR"/>
        </w:rPr>
      </w:pPr>
      <w:r w:rsidRPr="00BD70B4">
        <w:rPr>
          <w:rFonts w:ascii="Verdana" w:hAnsi="Verdana"/>
          <w:sz w:val="18"/>
          <w:szCs w:val="18"/>
          <w:lang w:eastAsia="ko-KR"/>
        </w:rPr>
        <w:t xml:space="preserve">Sambad Regmi, Devin Burns and </w:t>
      </w:r>
      <w:r w:rsidRPr="00BD70B4">
        <w:rPr>
          <w:rFonts w:ascii="Verdana" w:hAnsi="Verdana"/>
          <w:b/>
          <w:bCs/>
          <w:sz w:val="18"/>
          <w:szCs w:val="18"/>
          <w:lang w:eastAsia="ko-KR"/>
        </w:rPr>
        <w:t>Yun Seong Song</w:t>
      </w:r>
      <w:r w:rsidRPr="00BD70B4">
        <w:rPr>
          <w:rFonts w:ascii="Verdana" w:hAnsi="Verdana"/>
          <w:sz w:val="18"/>
          <w:szCs w:val="18"/>
          <w:lang w:eastAsia="ko-KR"/>
        </w:rPr>
        <w:t>, “Humans modulate arm stiffness to facilitate motor communication during overground physical human-robot interaction,”</w:t>
      </w:r>
      <w:r w:rsidR="00F26188" w:rsidRPr="00BD70B4">
        <w:rPr>
          <w:rFonts w:ascii="Verdana" w:hAnsi="Verdana"/>
          <w:sz w:val="18"/>
          <w:szCs w:val="18"/>
          <w:lang w:eastAsia="ko-KR"/>
        </w:rPr>
        <w:t xml:space="preserve"> </w:t>
      </w:r>
      <w:r w:rsidR="00F26188" w:rsidRPr="00BD70B4">
        <w:rPr>
          <w:rFonts w:ascii="Verdana" w:hAnsi="Verdana"/>
          <w:b/>
          <w:bCs/>
          <w:i/>
          <w:iCs/>
          <w:sz w:val="18"/>
          <w:szCs w:val="18"/>
          <w:u w:val="single"/>
          <w:lang w:eastAsia="ko-KR"/>
        </w:rPr>
        <w:t>Scientific Reports</w:t>
      </w:r>
      <w:r w:rsidR="00F26188" w:rsidRPr="00BD70B4">
        <w:rPr>
          <w:rFonts w:ascii="Verdana" w:hAnsi="Verdana"/>
          <w:sz w:val="18"/>
          <w:szCs w:val="18"/>
          <w:lang w:eastAsia="ko-KR"/>
        </w:rPr>
        <w:t>, 2022</w:t>
      </w:r>
      <w:r w:rsidRPr="00BD70B4">
        <w:rPr>
          <w:rFonts w:ascii="Verdana" w:hAnsi="Verdana"/>
          <w:sz w:val="18"/>
          <w:szCs w:val="18"/>
          <w:lang w:eastAsia="ko-KR"/>
        </w:rPr>
        <w:t>.</w:t>
      </w:r>
    </w:p>
    <w:p w14:paraId="4EF9EDA4" w14:textId="21FF66EA" w:rsidR="00D777C5" w:rsidRPr="00BD70B4" w:rsidRDefault="00D777C5" w:rsidP="00B63210">
      <w:pPr>
        <w:numPr>
          <w:ilvl w:val="0"/>
          <w:numId w:val="15"/>
        </w:numPr>
        <w:tabs>
          <w:tab w:val="clear" w:pos="360"/>
          <w:tab w:val="num" w:pos="450"/>
        </w:tabs>
        <w:spacing w:after="120"/>
        <w:ind w:left="450" w:hanging="450"/>
        <w:jc w:val="both"/>
        <w:rPr>
          <w:rFonts w:ascii="Verdana" w:hAnsi="Verdana"/>
          <w:sz w:val="18"/>
          <w:szCs w:val="18"/>
          <w:lang w:eastAsia="ko-KR"/>
        </w:rPr>
      </w:pPr>
      <w:r w:rsidRPr="00BD70B4">
        <w:rPr>
          <w:rFonts w:ascii="Verdana" w:hAnsi="Verdana"/>
          <w:sz w:val="18"/>
          <w:szCs w:val="18"/>
          <w:lang w:eastAsia="ko-KR"/>
        </w:rPr>
        <w:t xml:space="preserve">Sambad Regmi, Devin Burns and </w:t>
      </w:r>
      <w:r w:rsidRPr="00BD70B4">
        <w:rPr>
          <w:rFonts w:ascii="Verdana" w:hAnsi="Verdana"/>
          <w:b/>
          <w:bCs/>
          <w:sz w:val="18"/>
          <w:szCs w:val="18"/>
          <w:lang w:eastAsia="ko-KR"/>
        </w:rPr>
        <w:t>Yun Seong Song</w:t>
      </w:r>
      <w:r w:rsidRPr="00BD70B4">
        <w:rPr>
          <w:rFonts w:ascii="Verdana" w:hAnsi="Verdana"/>
          <w:sz w:val="18"/>
          <w:szCs w:val="18"/>
          <w:lang w:eastAsia="ko-KR"/>
        </w:rPr>
        <w:t xml:space="preserve">, “A robot for overground physical human-robot interaction experiments,” </w:t>
      </w:r>
      <w:proofErr w:type="spellStart"/>
      <w:r w:rsidRPr="00BD70B4">
        <w:rPr>
          <w:rFonts w:ascii="Verdana" w:hAnsi="Verdana"/>
          <w:i/>
          <w:iCs/>
          <w:sz w:val="18"/>
          <w:szCs w:val="18"/>
          <w:lang w:eastAsia="ko-KR"/>
        </w:rPr>
        <w:t>PLoS</w:t>
      </w:r>
      <w:proofErr w:type="spellEnd"/>
      <w:r w:rsidRPr="00BD70B4">
        <w:rPr>
          <w:rFonts w:ascii="Verdana" w:hAnsi="Verdana"/>
          <w:i/>
          <w:iCs/>
          <w:sz w:val="18"/>
          <w:szCs w:val="18"/>
          <w:lang w:eastAsia="ko-KR"/>
        </w:rPr>
        <w:t xml:space="preserve"> One</w:t>
      </w:r>
      <w:r w:rsidRPr="00BD70B4">
        <w:rPr>
          <w:rFonts w:ascii="Verdana" w:hAnsi="Verdana"/>
          <w:sz w:val="18"/>
          <w:szCs w:val="18"/>
          <w:lang w:eastAsia="ko-KR"/>
        </w:rPr>
        <w:t>, 2022.</w:t>
      </w:r>
    </w:p>
    <w:p w14:paraId="59828A6B" w14:textId="4E4401A1" w:rsidR="0022559C" w:rsidRPr="00BD70B4" w:rsidRDefault="0022559C" w:rsidP="00B63210">
      <w:pPr>
        <w:numPr>
          <w:ilvl w:val="0"/>
          <w:numId w:val="15"/>
        </w:numPr>
        <w:tabs>
          <w:tab w:val="clear" w:pos="360"/>
          <w:tab w:val="num" w:pos="450"/>
        </w:tabs>
        <w:spacing w:after="120"/>
        <w:ind w:left="450" w:hanging="450"/>
        <w:jc w:val="both"/>
        <w:rPr>
          <w:rFonts w:ascii="Verdana" w:hAnsi="Verdana"/>
          <w:sz w:val="18"/>
          <w:szCs w:val="18"/>
          <w:lang w:eastAsia="ko-KR"/>
        </w:rPr>
      </w:pPr>
      <w:r w:rsidRPr="00BD70B4">
        <w:rPr>
          <w:rFonts w:ascii="Verdana" w:hAnsi="Verdana"/>
          <w:sz w:val="18"/>
          <w:szCs w:val="18"/>
          <w:lang w:eastAsia="ko-KR"/>
        </w:rPr>
        <w:t xml:space="preserve">M. Wu, L. Drnach, S. M. Bong, </w:t>
      </w:r>
      <w:r w:rsidRPr="00BD70B4">
        <w:rPr>
          <w:rFonts w:ascii="Verdana" w:hAnsi="Verdana"/>
          <w:b/>
          <w:bCs/>
          <w:sz w:val="18"/>
          <w:szCs w:val="18"/>
          <w:lang w:eastAsia="ko-KR"/>
        </w:rPr>
        <w:t>Y. S. Song</w:t>
      </w:r>
      <w:r w:rsidRPr="00BD70B4">
        <w:rPr>
          <w:rFonts w:ascii="Verdana" w:hAnsi="Verdana"/>
          <w:sz w:val="18"/>
          <w:szCs w:val="18"/>
          <w:lang w:eastAsia="ko-KR"/>
        </w:rPr>
        <w:t xml:space="preserve">, L. H. Ting, “Human-Human Hand Interactions Aid Balance During Walking by Haptic Communication.” </w:t>
      </w:r>
      <w:r w:rsidRPr="00BD70B4">
        <w:rPr>
          <w:rFonts w:ascii="Verdana" w:hAnsi="Verdana"/>
          <w:i/>
          <w:iCs/>
          <w:sz w:val="18"/>
          <w:szCs w:val="18"/>
          <w:lang w:eastAsia="ko-KR"/>
        </w:rPr>
        <w:t>Frontiers in robotics and AI</w:t>
      </w:r>
      <w:r w:rsidRPr="00BD70B4">
        <w:rPr>
          <w:rFonts w:ascii="Verdana" w:hAnsi="Verdana"/>
          <w:sz w:val="18"/>
          <w:szCs w:val="18"/>
          <w:lang w:eastAsia="ko-KR"/>
        </w:rPr>
        <w:t>, 8, 735575, 2021.</w:t>
      </w:r>
    </w:p>
    <w:p w14:paraId="32DAD15B" w14:textId="229BCE3F" w:rsidR="00B06A6D" w:rsidRPr="00BD70B4" w:rsidRDefault="00B06A6D" w:rsidP="00B06A6D">
      <w:pPr>
        <w:numPr>
          <w:ilvl w:val="0"/>
          <w:numId w:val="15"/>
        </w:numPr>
        <w:tabs>
          <w:tab w:val="clear" w:pos="360"/>
          <w:tab w:val="num" w:pos="450"/>
        </w:tabs>
        <w:spacing w:after="120"/>
        <w:ind w:left="450" w:hanging="450"/>
        <w:jc w:val="both"/>
        <w:rPr>
          <w:rFonts w:ascii="Verdana" w:hAnsi="Verdana"/>
          <w:sz w:val="18"/>
          <w:szCs w:val="18"/>
          <w:lang w:eastAsia="ko-KR"/>
        </w:rPr>
      </w:pPr>
      <w:r w:rsidRPr="00BD70B4">
        <w:rPr>
          <w:rFonts w:ascii="Verdana" w:hAnsi="Verdana"/>
          <w:sz w:val="18"/>
          <w:szCs w:val="18"/>
          <w:lang w:eastAsia="ko-KR"/>
        </w:rPr>
        <w:t xml:space="preserve">Fazlur Rashid, Devin Burns, and </w:t>
      </w:r>
      <w:r w:rsidRPr="00BD70B4">
        <w:rPr>
          <w:rFonts w:ascii="Verdana" w:hAnsi="Verdana"/>
          <w:b/>
          <w:bCs/>
          <w:sz w:val="18"/>
          <w:szCs w:val="18"/>
          <w:lang w:eastAsia="ko-KR"/>
        </w:rPr>
        <w:t>Yun Seong Song</w:t>
      </w:r>
      <w:r w:rsidRPr="00BD70B4">
        <w:rPr>
          <w:rFonts w:ascii="Verdana" w:hAnsi="Verdana"/>
          <w:sz w:val="18"/>
          <w:szCs w:val="18"/>
          <w:lang w:eastAsia="ko-KR"/>
        </w:rPr>
        <w:t>, “</w:t>
      </w:r>
      <w:r w:rsidR="00B45D46" w:rsidRPr="00BD70B4">
        <w:rPr>
          <w:rFonts w:ascii="Verdana" w:hAnsi="Verdana"/>
          <w:sz w:val="18"/>
          <w:szCs w:val="18"/>
          <w:lang w:eastAsia="ko-KR"/>
        </w:rPr>
        <w:t>Sensing small interaction forces through proprioception</w:t>
      </w:r>
      <w:r w:rsidRPr="00BD70B4">
        <w:rPr>
          <w:rFonts w:ascii="Verdana" w:hAnsi="Verdana"/>
          <w:sz w:val="18"/>
          <w:szCs w:val="18"/>
          <w:lang w:eastAsia="ko-KR"/>
        </w:rPr>
        <w:t xml:space="preserve">.” </w:t>
      </w:r>
      <w:r w:rsidRPr="00BD70B4">
        <w:rPr>
          <w:rFonts w:ascii="Verdana" w:hAnsi="Verdana"/>
          <w:b/>
          <w:bCs/>
          <w:i/>
          <w:iCs/>
          <w:sz w:val="18"/>
          <w:szCs w:val="18"/>
          <w:u w:val="single"/>
          <w:lang w:eastAsia="ko-KR"/>
        </w:rPr>
        <w:t>Scientific Reports</w:t>
      </w:r>
      <w:r w:rsidRPr="00BD70B4">
        <w:rPr>
          <w:rFonts w:ascii="Verdana" w:hAnsi="Verdana"/>
          <w:sz w:val="18"/>
          <w:szCs w:val="18"/>
          <w:lang w:eastAsia="ko-KR"/>
        </w:rPr>
        <w:t>, 2021.</w:t>
      </w:r>
    </w:p>
    <w:p w14:paraId="0F9E4EED" w14:textId="2413B1E1" w:rsidR="00B06A6D" w:rsidRPr="00BD70B4" w:rsidRDefault="00B06A6D" w:rsidP="00B06A6D">
      <w:pPr>
        <w:numPr>
          <w:ilvl w:val="0"/>
          <w:numId w:val="15"/>
        </w:numPr>
        <w:tabs>
          <w:tab w:val="clear" w:pos="360"/>
          <w:tab w:val="num" w:pos="450"/>
        </w:tabs>
        <w:spacing w:after="120"/>
        <w:ind w:left="450" w:hanging="450"/>
        <w:jc w:val="both"/>
        <w:rPr>
          <w:rFonts w:ascii="Verdana" w:hAnsi="Verdana"/>
          <w:sz w:val="18"/>
          <w:szCs w:val="18"/>
          <w:lang w:eastAsia="ko-KR"/>
        </w:rPr>
      </w:pPr>
      <w:r w:rsidRPr="00BD70B4">
        <w:rPr>
          <w:rFonts w:ascii="Verdana" w:hAnsi="Verdana"/>
          <w:sz w:val="18"/>
          <w:szCs w:val="18"/>
          <w:lang w:eastAsia="ko-KR"/>
        </w:rPr>
        <w:t xml:space="preserve">Sambad Regmi and </w:t>
      </w:r>
      <w:r w:rsidRPr="00BD70B4">
        <w:rPr>
          <w:rFonts w:ascii="Verdana" w:hAnsi="Verdana"/>
          <w:b/>
          <w:bCs/>
          <w:sz w:val="18"/>
          <w:szCs w:val="18"/>
          <w:lang w:eastAsia="ko-KR"/>
        </w:rPr>
        <w:t>Yun Seong Song</w:t>
      </w:r>
      <w:r w:rsidRPr="00BD70B4">
        <w:rPr>
          <w:rFonts w:ascii="Verdana" w:hAnsi="Verdana"/>
          <w:sz w:val="18"/>
          <w:szCs w:val="18"/>
          <w:lang w:eastAsia="ko-KR"/>
        </w:rPr>
        <w:t xml:space="preserve">, "Design Methodology for Robotic Manipulator for Overground Physical Interaction Tasks." </w:t>
      </w:r>
      <w:r w:rsidRPr="00BD70B4">
        <w:rPr>
          <w:rFonts w:ascii="Verdana" w:hAnsi="Verdana"/>
          <w:i/>
          <w:iCs/>
          <w:sz w:val="18"/>
          <w:szCs w:val="18"/>
          <w:lang w:eastAsia="ko-KR"/>
        </w:rPr>
        <w:t>ASME. J. Mechanisms Robotics</w:t>
      </w:r>
      <w:r w:rsidRPr="00BD70B4">
        <w:rPr>
          <w:rFonts w:ascii="Verdana" w:hAnsi="Verdana"/>
          <w:sz w:val="18"/>
          <w:szCs w:val="18"/>
          <w:lang w:eastAsia="ko-KR"/>
        </w:rPr>
        <w:t>, 2020.</w:t>
      </w:r>
    </w:p>
    <w:p w14:paraId="47469CC9" w14:textId="31FBCDD2" w:rsidR="00B06A6D" w:rsidRPr="00BD70B4" w:rsidRDefault="00B06A6D" w:rsidP="00B06A6D">
      <w:pPr>
        <w:numPr>
          <w:ilvl w:val="0"/>
          <w:numId w:val="15"/>
        </w:numPr>
        <w:tabs>
          <w:tab w:val="clear" w:pos="360"/>
          <w:tab w:val="num" w:pos="450"/>
        </w:tabs>
        <w:spacing w:after="120"/>
        <w:ind w:left="450" w:hanging="450"/>
        <w:jc w:val="both"/>
        <w:rPr>
          <w:rFonts w:ascii="Verdana" w:hAnsi="Verdana"/>
          <w:sz w:val="18"/>
          <w:szCs w:val="18"/>
          <w:lang w:eastAsia="ko-KR"/>
        </w:rPr>
      </w:pPr>
      <w:r w:rsidRPr="00BD70B4">
        <w:rPr>
          <w:rFonts w:ascii="Verdana" w:hAnsi="Verdana"/>
          <w:sz w:val="18"/>
          <w:szCs w:val="18"/>
          <w:lang w:eastAsia="ko-KR"/>
        </w:rPr>
        <w:t xml:space="preserve">Anirudh Saini, Devin Burns, Darian Emmett and </w:t>
      </w:r>
      <w:r w:rsidRPr="00BD70B4">
        <w:rPr>
          <w:rFonts w:ascii="Verdana" w:hAnsi="Verdana"/>
          <w:b/>
          <w:bCs/>
          <w:sz w:val="18"/>
          <w:szCs w:val="18"/>
          <w:lang w:eastAsia="ko-KR"/>
        </w:rPr>
        <w:t>Yun Seong Song</w:t>
      </w:r>
      <w:r w:rsidRPr="00BD70B4">
        <w:rPr>
          <w:rFonts w:ascii="Verdana" w:hAnsi="Verdana"/>
          <w:sz w:val="18"/>
          <w:szCs w:val="18"/>
          <w:lang w:eastAsia="ko-KR"/>
        </w:rPr>
        <w:t xml:space="preserve">. Trunk velocity-dependent Light Touch reduces postural sway during standing. </w:t>
      </w:r>
      <w:proofErr w:type="spellStart"/>
      <w:r w:rsidRPr="00BD70B4">
        <w:rPr>
          <w:rFonts w:ascii="Verdana" w:hAnsi="Verdana"/>
          <w:i/>
          <w:iCs/>
          <w:sz w:val="18"/>
          <w:szCs w:val="18"/>
          <w:lang w:eastAsia="ko-KR"/>
        </w:rPr>
        <w:t>PLoS</w:t>
      </w:r>
      <w:proofErr w:type="spellEnd"/>
      <w:r w:rsidRPr="00BD70B4">
        <w:rPr>
          <w:rFonts w:ascii="Verdana" w:hAnsi="Verdana"/>
          <w:i/>
          <w:iCs/>
          <w:sz w:val="18"/>
          <w:szCs w:val="18"/>
          <w:lang w:eastAsia="ko-KR"/>
        </w:rPr>
        <w:t xml:space="preserve"> One</w:t>
      </w:r>
      <w:r w:rsidRPr="00BD70B4">
        <w:rPr>
          <w:rFonts w:ascii="Verdana" w:hAnsi="Verdana"/>
          <w:sz w:val="18"/>
          <w:szCs w:val="18"/>
          <w:lang w:eastAsia="ko-KR"/>
        </w:rPr>
        <w:t>, 2019;14(11).</w:t>
      </w:r>
    </w:p>
    <w:p w14:paraId="7AF997D1" w14:textId="33C464B4" w:rsidR="00B06A6D" w:rsidRPr="00BD70B4" w:rsidRDefault="00B06A6D" w:rsidP="00B06A6D">
      <w:pPr>
        <w:numPr>
          <w:ilvl w:val="0"/>
          <w:numId w:val="15"/>
        </w:numPr>
        <w:tabs>
          <w:tab w:val="clear" w:pos="360"/>
          <w:tab w:val="num" w:pos="450"/>
        </w:tabs>
        <w:spacing w:after="120"/>
        <w:ind w:left="450" w:hanging="450"/>
        <w:jc w:val="both"/>
        <w:rPr>
          <w:rFonts w:ascii="Verdana" w:hAnsi="Verdana"/>
          <w:sz w:val="18"/>
          <w:szCs w:val="18"/>
          <w:lang w:eastAsia="ko-KR"/>
        </w:rPr>
      </w:pPr>
      <w:r w:rsidRPr="00BD70B4">
        <w:rPr>
          <w:rFonts w:ascii="Verdana" w:hAnsi="Verdana"/>
          <w:b/>
          <w:sz w:val="18"/>
          <w:szCs w:val="18"/>
          <w:lang w:eastAsia="ko-KR"/>
        </w:rPr>
        <w:lastRenderedPageBreak/>
        <w:t>Yun Seong Song</w:t>
      </w:r>
      <w:r w:rsidRPr="00BD70B4">
        <w:rPr>
          <w:rFonts w:ascii="Verdana" w:hAnsi="Verdana"/>
          <w:sz w:val="18"/>
          <w:szCs w:val="18"/>
          <w:lang w:eastAsia="ko-KR"/>
        </w:rPr>
        <w:t xml:space="preserve">, Sehoon Ha, Hsiang Hsu, Lena Ting and C. Karen Liu, “Stair Negotiation Made Easier Using Novel Interactive Energy-Recycling Assistive Stairs,” </w:t>
      </w:r>
      <w:proofErr w:type="spellStart"/>
      <w:r w:rsidRPr="00BD70B4">
        <w:rPr>
          <w:rFonts w:ascii="Verdana" w:hAnsi="Verdana"/>
          <w:i/>
          <w:iCs/>
          <w:sz w:val="18"/>
          <w:szCs w:val="18"/>
          <w:lang w:eastAsia="ko-KR"/>
        </w:rPr>
        <w:t>Plos</w:t>
      </w:r>
      <w:proofErr w:type="spellEnd"/>
      <w:r w:rsidRPr="00BD70B4">
        <w:rPr>
          <w:rFonts w:ascii="Verdana" w:hAnsi="Verdana"/>
          <w:i/>
          <w:iCs/>
          <w:sz w:val="18"/>
          <w:szCs w:val="18"/>
          <w:lang w:eastAsia="ko-KR"/>
        </w:rPr>
        <w:t xml:space="preserve"> One</w:t>
      </w:r>
      <w:r w:rsidRPr="00BD70B4">
        <w:rPr>
          <w:rFonts w:ascii="Verdana" w:hAnsi="Verdana"/>
          <w:sz w:val="18"/>
          <w:szCs w:val="18"/>
          <w:lang w:eastAsia="ko-KR"/>
        </w:rPr>
        <w:t>, 2017.</w:t>
      </w:r>
    </w:p>
    <w:p w14:paraId="54423418" w14:textId="403F857C" w:rsidR="00B06A6D" w:rsidRPr="00BD70B4" w:rsidRDefault="00B06A6D" w:rsidP="00B06A6D">
      <w:pPr>
        <w:numPr>
          <w:ilvl w:val="0"/>
          <w:numId w:val="15"/>
        </w:numPr>
        <w:tabs>
          <w:tab w:val="clear" w:pos="360"/>
          <w:tab w:val="num" w:pos="450"/>
        </w:tabs>
        <w:spacing w:after="120"/>
        <w:ind w:left="450" w:hanging="450"/>
        <w:jc w:val="both"/>
        <w:rPr>
          <w:rFonts w:ascii="Verdana" w:hAnsi="Verdana"/>
          <w:sz w:val="18"/>
          <w:szCs w:val="18"/>
          <w:lang w:eastAsia="ko-KR"/>
        </w:rPr>
      </w:pPr>
      <w:r w:rsidRPr="00BD70B4">
        <w:rPr>
          <w:rFonts w:ascii="Verdana" w:hAnsi="Verdana"/>
          <w:b/>
          <w:bCs/>
          <w:sz w:val="18"/>
          <w:szCs w:val="18"/>
          <w:lang w:eastAsia="ko-KR"/>
        </w:rPr>
        <w:t xml:space="preserve">Yun Seong Song </w:t>
      </w:r>
      <w:r w:rsidRPr="00BD70B4">
        <w:rPr>
          <w:rFonts w:ascii="Verdana" w:hAnsi="Verdana"/>
          <w:bCs/>
          <w:sz w:val="18"/>
          <w:szCs w:val="18"/>
          <w:lang w:eastAsia="ko-KR"/>
        </w:rPr>
        <w:t xml:space="preserve">and Neville Hogan, “Design, Implementation, Validation of an Interactive Exoskeletal Robot for Overground Locomotion Studies in Rodents,” </w:t>
      </w:r>
      <w:r w:rsidRPr="00BD70B4">
        <w:rPr>
          <w:rFonts w:ascii="Verdana" w:hAnsi="Verdana"/>
          <w:bCs/>
          <w:i/>
          <w:sz w:val="18"/>
          <w:szCs w:val="18"/>
          <w:lang w:eastAsia="ko-KR"/>
        </w:rPr>
        <w:t>IEEE Transactions on Neural Systems and Rehabilitation Engineering</w:t>
      </w:r>
      <w:r w:rsidRPr="00BD70B4">
        <w:rPr>
          <w:rFonts w:ascii="Verdana" w:hAnsi="Verdana"/>
          <w:bCs/>
          <w:sz w:val="18"/>
          <w:szCs w:val="18"/>
          <w:lang w:eastAsia="ko-KR"/>
        </w:rPr>
        <w:t>, 2015.</w:t>
      </w:r>
    </w:p>
    <w:p w14:paraId="6F53FA20" w14:textId="5F6EFF28" w:rsidR="00B06A6D" w:rsidRPr="00BD70B4" w:rsidRDefault="00B06A6D" w:rsidP="005C37DA">
      <w:pPr>
        <w:numPr>
          <w:ilvl w:val="0"/>
          <w:numId w:val="15"/>
        </w:numPr>
        <w:tabs>
          <w:tab w:val="clear" w:pos="360"/>
          <w:tab w:val="num" w:pos="450"/>
        </w:tabs>
        <w:spacing w:after="160" w:line="259" w:lineRule="auto"/>
        <w:ind w:left="450" w:hanging="450"/>
        <w:jc w:val="both"/>
        <w:rPr>
          <w:rFonts w:ascii="Verdana" w:hAnsi="Verdana"/>
          <w:sz w:val="18"/>
          <w:szCs w:val="18"/>
          <w:lang w:eastAsia="ko-KR"/>
        </w:rPr>
      </w:pPr>
      <w:bookmarkStart w:id="0" w:name="_Hlk131521052"/>
      <w:r w:rsidRPr="00BD70B4">
        <w:rPr>
          <w:rFonts w:ascii="Verdana" w:hAnsi="Verdana"/>
          <w:b/>
          <w:bCs/>
          <w:sz w:val="18"/>
          <w:szCs w:val="18"/>
          <w:lang w:eastAsia="ko-KR"/>
        </w:rPr>
        <w:t>Yun Seong Song</w:t>
      </w:r>
      <w:r w:rsidRPr="00BD70B4">
        <w:rPr>
          <w:rFonts w:ascii="Verdana" w:hAnsi="Verdana"/>
          <w:sz w:val="18"/>
          <w:szCs w:val="18"/>
          <w:lang w:eastAsia="ko-KR"/>
        </w:rPr>
        <w:t xml:space="preserve">, Metin Sitti, "Surface-Tension-Driven Biologically Inspired Water Strider Robots: Theory and Experiments,” </w:t>
      </w:r>
      <w:r w:rsidRPr="00BD70B4">
        <w:rPr>
          <w:rFonts w:ascii="Verdana" w:hAnsi="Verdana"/>
          <w:i/>
          <w:sz w:val="18"/>
          <w:szCs w:val="18"/>
          <w:lang w:eastAsia="ko-KR"/>
        </w:rPr>
        <w:t>IEEE Transactions on Robotics</w:t>
      </w:r>
      <w:r w:rsidRPr="00BD70B4">
        <w:rPr>
          <w:rFonts w:ascii="Verdana" w:hAnsi="Verdana"/>
          <w:sz w:val="18"/>
          <w:szCs w:val="18"/>
          <w:lang w:eastAsia="ko-KR"/>
        </w:rPr>
        <w:t>, Vol. 23, pp. 578-589, 2007.</w:t>
      </w:r>
    </w:p>
    <w:bookmarkEnd w:id="0"/>
    <w:p w14:paraId="3F2B6628" w14:textId="69FAB5D6" w:rsidR="0002028D" w:rsidRPr="00BD70B4" w:rsidRDefault="0002028D" w:rsidP="0002028D">
      <w:pPr>
        <w:spacing w:after="120"/>
        <w:jc w:val="both"/>
        <w:rPr>
          <w:rFonts w:ascii="Verdana" w:hAnsi="Verdana"/>
          <w:b/>
          <w:i/>
          <w:sz w:val="18"/>
          <w:szCs w:val="18"/>
          <w:u w:val="single"/>
          <w:lang w:eastAsia="ko-KR"/>
        </w:rPr>
      </w:pPr>
      <w:r w:rsidRPr="00BD70B4">
        <w:rPr>
          <w:rFonts w:ascii="Verdana" w:hAnsi="Verdana"/>
          <w:b/>
          <w:i/>
          <w:sz w:val="18"/>
          <w:szCs w:val="18"/>
          <w:u w:val="single"/>
          <w:lang w:eastAsia="ko-KR"/>
        </w:rPr>
        <w:t xml:space="preserve">Peer-reviewed Conference </w:t>
      </w:r>
      <w:proofErr w:type="gramStart"/>
      <w:r w:rsidRPr="00BD70B4">
        <w:rPr>
          <w:rFonts w:ascii="Verdana" w:hAnsi="Verdana"/>
          <w:b/>
          <w:i/>
          <w:sz w:val="18"/>
          <w:szCs w:val="18"/>
          <w:u w:val="single"/>
          <w:lang w:eastAsia="ko-KR"/>
        </w:rPr>
        <w:t xml:space="preserve">Papers </w:t>
      </w:r>
      <w:r w:rsidRPr="00BD70B4">
        <w:rPr>
          <w:rFonts w:ascii="Verdana" w:hAnsi="Verdana"/>
          <w:b/>
          <w:sz w:val="18"/>
          <w:szCs w:val="18"/>
          <w:u w:val="single"/>
          <w:lang w:eastAsia="ko-KR"/>
        </w:rPr>
        <w:t>(‡</w:t>
      </w:r>
      <w:proofErr w:type="gramEnd"/>
      <w:r w:rsidR="00013036" w:rsidRPr="00BD70B4">
        <w:rPr>
          <w:rFonts w:ascii="Verdana" w:hAnsi="Verdana"/>
          <w:b/>
          <w:i/>
          <w:sz w:val="18"/>
          <w:szCs w:val="18"/>
          <w:u w:val="single"/>
          <w:lang w:eastAsia="ko-KR"/>
        </w:rPr>
        <w:t>Presenter</w:t>
      </w:r>
      <w:r w:rsidRPr="00BD70B4">
        <w:rPr>
          <w:rFonts w:ascii="Verdana" w:hAnsi="Verdana"/>
          <w:b/>
          <w:sz w:val="18"/>
          <w:szCs w:val="18"/>
          <w:u w:val="single"/>
          <w:lang w:eastAsia="ko-KR"/>
        </w:rPr>
        <w:t>)</w:t>
      </w:r>
    </w:p>
    <w:p w14:paraId="7BD13955" w14:textId="0D2A00B9" w:rsidR="00033A1E" w:rsidRDefault="00B21CDB" w:rsidP="00C21382">
      <w:pPr>
        <w:numPr>
          <w:ilvl w:val="0"/>
          <w:numId w:val="2"/>
        </w:numPr>
        <w:tabs>
          <w:tab w:val="clear" w:pos="360"/>
        </w:tabs>
        <w:spacing w:after="120"/>
        <w:ind w:left="450" w:hanging="450"/>
        <w:jc w:val="both"/>
        <w:rPr>
          <w:rFonts w:ascii="Verdana" w:hAnsi="Verdana"/>
          <w:sz w:val="18"/>
          <w:szCs w:val="18"/>
          <w:lang w:eastAsia="ko-KR"/>
        </w:rPr>
      </w:pPr>
      <w:r w:rsidRPr="00BD70B4">
        <w:rPr>
          <w:rFonts w:ascii="Verdana" w:hAnsi="Verdana"/>
          <w:b/>
          <w:sz w:val="18"/>
          <w:szCs w:val="18"/>
          <w:lang w:eastAsia="ko-KR"/>
        </w:rPr>
        <w:t>‡</w:t>
      </w:r>
      <w:bookmarkStart w:id="1" w:name="_Hlk211279798"/>
      <w:r w:rsidR="00033A1E">
        <w:rPr>
          <w:rFonts w:ascii="Verdana" w:hAnsi="Verdana" w:hint="eastAsia"/>
          <w:sz w:val="18"/>
          <w:szCs w:val="18"/>
          <w:lang w:eastAsia="ko-KR"/>
        </w:rPr>
        <w:t xml:space="preserve">Khosro Ghorbani Zadeh, Niloofar Zendehdel, George Holmes, Keyri Moreno Bonnett, Amy Costa, Devin Burns, </w:t>
      </w:r>
      <w:r w:rsidR="00033A1E">
        <w:rPr>
          <w:rFonts w:ascii="Verdana" w:hAnsi="Verdana" w:hint="eastAsia"/>
          <w:b/>
          <w:bCs/>
          <w:sz w:val="18"/>
          <w:szCs w:val="18"/>
          <w:lang w:eastAsia="ko-KR"/>
        </w:rPr>
        <w:t>Yun Seong Song</w:t>
      </w:r>
      <w:r w:rsidR="00033A1E">
        <w:rPr>
          <w:rFonts w:ascii="Verdana" w:hAnsi="Verdana" w:hint="eastAsia"/>
          <w:sz w:val="18"/>
          <w:szCs w:val="18"/>
          <w:lang w:eastAsia="ko-KR"/>
        </w:rPr>
        <w:t xml:space="preserve">, </w:t>
      </w:r>
      <w:r w:rsidR="00033A1E">
        <w:rPr>
          <w:rFonts w:ascii="Verdana" w:hAnsi="Verdana"/>
          <w:sz w:val="18"/>
          <w:szCs w:val="18"/>
          <w:lang w:eastAsia="ko-KR"/>
        </w:rPr>
        <w:t>“</w:t>
      </w:r>
      <w:r w:rsidR="00033A1E" w:rsidRPr="00033A1E">
        <w:rPr>
          <w:rFonts w:ascii="Verdana" w:hAnsi="Verdana"/>
          <w:sz w:val="18"/>
          <w:szCs w:val="18"/>
          <w:lang w:eastAsia="ko-KR"/>
        </w:rPr>
        <w:t>Comparison of CNN and LSTM Networks on Human Intention Prediction in Physical Human-Robot Interactions</w:t>
      </w:r>
      <w:r w:rsidR="00033A1E">
        <w:rPr>
          <w:rFonts w:ascii="Verdana" w:hAnsi="Verdana" w:hint="eastAsia"/>
          <w:sz w:val="18"/>
          <w:szCs w:val="18"/>
          <w:lang w:eastAsia="ko-KR"/>
        </w:rPr>
        <w:t>,</w:t>
      </w:r>
      <w:r w:rsidR="00033A1E">
        <w:rPr>
          <w:rFonts w:ascii="Verdana" w:hAnsi="Verdana"/>
          <w:sz w:val="18"/>
          <w:szCs w:val="18"/>
          <w:lang w:eastAsia="ko-KR"/>
        </w:rPr>
        <w:t>”</w:t>
      </w:r>
      <w:r w:rsidR="00033A1E">
        <w:rPr>
          <w:rFonts w:ascii="Verdana" w:hAnsi="Verdana" w:hint="eastAsia"/>
          <w:sz w:val="18"/>
          <w:szCs w:val="18"/>
          <w:lang w:eastAsia="ko-KR"/>
        </w:rPr>
        <w:t xml:space="preserve"> </w:t>
      </w:r>
      <w:r w:rsidR="00033A1E" w:rsidRPr="00033A1E">
        <w:rPr>
          <w:rFonts w:ascii="Verdana" w:hAnsi="Verdana"/>
          <w:i/>
          <w:iCs/>
          <w:sz w:val="18"/>
          <w:szCs w:val="18"/>
          <w:lang w:eastAsia="ko-KR"/>
        </w:rPr>
        <w:t>IEEE 21st International Conference on Automation Science and Engineering</w:t>
      </w:r>
      <w:r w:rsidR="00033A1E">
        <w:rPr>
          <w:rFonts w:ascii="Verdana" w:hAnsi="Verdana" w:hint="eastAsia"/>
          <w:sz w:val="18"/>
          <w:szCs w:val="18"/>
          <w:lang w:eastAsia="ko-KR"/>
        </w:rPr>
        <w:t xml:space="preserve"> (CASE), 2025.</w:t>
      </w:r>
      <w:bookmarkEnd w:id="1"/>
    </w:p>
    <w:p w14:paraId="3C1B321D" w14:textId="143EAE6C" w:rsidR="0016495D" w:rsidRPr="00BD70B4" w:rsidRDefault="0016495D" w:rsidP="00C21382">
      <w:pPr>
        <w:numPr>
          <w:ilvl w:val="0"/>
          <w:numId w:val="2"/>
        </w:numPr>
        <w:tabs>
          <w:tab w:val="clear" w:pos="360"/>
        </w:tabs>
        <w:spacing w:after="120"/>
        <w:ind w:left="450" w:hanging="450"/>
        <w:jc w:val="both"/>
        <w:rPr>
          <w:rFonts w:ascii="Verdana" w:hAnsi="Verdana"/>
          <w:sz w:val="18"/>
          <w:szCs w:val="18"/>
          <w:lang w:eastAsia="ko-KR"/>
        </w:rPr>
      </w:pPr>
      <w:r w:rsidRPr="00BD70B4">
        <w:rPr>
          <w:rFonts w:ascii="Verdana" w:hAnsi="Verdana"/>
          <w:sz w:val="18"/>
          <w:szCs w:val="18"/>
          <w:lang w:eastAsia="ko-KR"/>
        </w:rPr>
        <w:t xml:space="preserve">Sindhu Reddy Alluri, Sambad Regmi, Fazlur Rashid, Devin Burns, </w:t>
      </w:r>
      <w:r w:rsidR="00B21CDB" w:rsidRPr="00BD70B4">
        <w:rPr>
          <w:rFonts w:ascii="Verdana" w:hAnsi="Verdana"/>
          <w:b/>
          <w:sz w:val="18"/>
          <w:szCs w:val="18"/>
          <w:lang w:eastAsia="ko-KR"/>
        </w:rPr>
        <w:t>‡</w:t>
      </w:r>
      <w:r w:rsidRPr="00BD70B4">
        <w:rPr>
          <w:rFonts w:ascii="Verdana" w:hAnsi="Verdana"/>
          <w:b/>
          <w:bCs/>
          <w:sz w:val="18"/>
          <w:szCs w:val="18"/>
          <w:lang w:eastAsia="ko-KR"/>
        </w:rPr>
        <w:t>Yun Seong Song</w:t>
      </w:r>
      <w:r w:rsidRPr="00BD70B4">
        <w:rPr>
          <w:rFonts w:ascii="Verdana" w:hAnsi="Verdana"/>
          <w:sz w:val="18"/>
          <w:szCs w:val="18"/>
          <w:lang w:eastAsia="ko-KR"/>
        </w:rPr>
        <w:t xml:space="preserve">, “Balance Assistance without Mechanical Support using a Virtual Cane with Haptic Feedback,” </w:t>
      </w:r>
      <w:r w:rsidRPr="00BD70B4">
        <w:rPr>
          <w:rFonts w:ascii="Verdana" w:hAnsi="Verdana"/>
          <w:i/>
          <w:iCs/>
          <w:sz w:val="18"/>
          <w:szCs w:val="18"/>
          <w:lang w:eastAsia="ko-KR"/>
        </w:rPr>
        <w:t xml:space="preserve">19th IEEE/RAS-EMBS International Conference on Rehabilitation Robotics </w:t>
      </w:r>
      <w:r w:rsidRPr="00BD70B4">
        <w:rPr>
          <w:rFonts w:ascii="Verdana" w:hAnsi="Verdana"/>
          <w:sz w:val="18"/>
          <w:szCs w:val="18"/>
          <w:lang w:eastAsia="ko-KR"/>
        </w:rPr>
        <w:t>(ICORR 2025), 2025.</w:t>
      </w:r>
    </w:p>
    <w:p w14:paraId="3A43A4E8" w14:textId="0F4B5CAA" w:rsidR="00A72846" w:rsidRPr="00BD70B4" w:rsidRDefault="00B21CDB" w:rsidP="00C21382">
      <w:pPr>
        <w:numPr>
          <w:ilvl w:val="0"/>
          <w:numId w:val="2"/>
        </w:numPr>
        <w:tabs>
          <w:tab w:val="clear" w:pos="360"/>
        </w:tabs>
        <w:spacing w:after="120"/>
        <w:ind w:left="450" w:hanging="450"/>
        <w:jc w:val="both"/>
        <w:rPr>
          <w:rFonts w:ascii="Verdana" w:hAnsi="Verdana"/>
          <w:sz w:val="18"/>
          <w:szCs w:val="18"/>
          <w:lang w:eastAsia="ko-KR"/>
        </w:rPr>
      </w:pPr>
      <w:r w:rsidRPr="00BD70B4">
        <w:rPr>
          <w:rFonts w:ascii="Verdana" w:hAnsi="Verdana"/>
          <w:b/>
          <w:sz w:val="18"/>
          <w:szCs w:val="18"/>
          <w:lang w:eastAsia="ko-KR"/>
        </w:rPr>
        <w:t>‡</w:t>
      </w:r>
      <w:r w:rsidR="00A72846" w:rsidRPr="00BD70B4">
        <w:rPr>
          <w:rFonts w:ascii="Verdana" w:hAnsi="Verdana"/>
          <w:sz w:val="18"/>
          <w:szCs w:val="18"/>
          <w:lang w:eastAsia="ko-KR"/>
        </w:rPr>
        <w:t xml:space="preserve">Mohsen Mohammadi Beirami, Sambad Regmi, Devin Burns, </w:t>
      </w:r>
      <w:r w:rsidR="00A72846" w:rsidRPr="00BD70B4">
        <w:rPr>
          <w:rFonts w:ascii="Verdana" w:hAnsi="Verdana"/>
          <w:b/>
          <w:bCs/>
          <w:sz w:val="18"/>
          <w:szCs w:val="18"/>
          <w:lang w:eastAsia="ko-KR"/>
        </w:rPr>
        <w:t>Yun Seong Song</w:t>
      </w:r>
      <w:r w:rsidR="00A72846" w:rsidRPr="00BD70B4">
        <w:rPr>
          <w:rFonts w:ascii="Verdana" w:hAnsi="Verdana"/>
          <w:sz w:val="18"/>
          <w:szCs w:val="18"/>
          <w:lang w:eastAsia="ko-KR"/>
        </w:rPr>
        <w:t xml:space="preserve">, “Exploring Kinematics Contribution to the Arm Stiffness Modulation During Overground Physical Human-Robot Interaction,” </w:t>
      </w:r>
      <w:r w:rsidR="00A72846" w:rsidRPr="00BD70B4">
        <w:rPr>
          <w:rFonts w:ascii="Verdana" w:hAnsi="Verdana"/>
          <w:i/>
          <w:iCs/>
          <w:sz w:val="18"/>
          <w:szCs w:val="18"/>
          <w:lang w:eastAsia="ko-KR"/>
        </w:rPr>
        <w:t>46</w:t>
      </w:r>
      <w:r w:rsidR="00A72846" w:rsidRPr="00BD70B4">
        <w:rPr>
          <w:rFonts w:ascii="Verdana" w:hAnsi="Verdana"/>
          <w:i/>
          <w:iCs/>
          <w:sz w:val="18"/>
          <w:szCs w:val="18"/>
          <w:vertAlign w:val="superscript"/>
          <w:lang w:eastAsia="ko-KR"/>
        </w:rPr>
        <w:t>th</w:t>
      </w:r>
      <w:r w:rsidR="00A72846" w:rsidRPr="00BD70B4">
        <w:rPr>
          <w:rFonts w:ascii="Verdana" w:hAnsi="Verdana"/>
          <w:i/>
          <w:iCs/>
          <w:sz w:val="18"/>
          <w:szCs w:val="18"/>
          <w:lang w:eastAsia="ko-KR"/>
        </w:rPr>
        <w:t xml:space="preserve"> Annual International Conference of the IEEE Engineering in Medicine &amp; Biology Society</w:t>
      </w:r>
      <w:r w:rsidR="00A72846" w:rsidRPr="00BD70B4">
        <w:rPr>
          <w:rFonts w:ascii="Verdana" w:hAnsi="Verdana"/>
          <w:sz w:val="18"/>
          <w:szCs w:val="18"/>
          <w:lang w:eastAsia="ko-KR"/>
        </w:rPr>
        <w:t xml:space="preserve"> (EMBC), 2024.</w:t>
      </w:r>
    </w:p>
    <w:p w14:paraId="71212742" w14:textId="62177DD8" w:rsidR="00A72846" w:rsidRPr="00BD70B4" w:rsidRDefault="00A72846" w:rsidP="00C21382">
      <w:pPr>
        <w:numPr>
          <w:ilvl w:val="0"/>
          <w:numId w:val="2"/>
        </w:numPr>
        <w:tabs>
          <w:tab w:val="clear" w:pos="360"/>
        </w:tabs>
        <w:spacing w:after="120"/>
        <w:ind w:left="450" w:hanging="450"/>
        <w:jc w:val="both"/>
        <w:rPr>
          <w:rFonts w:ascii="Verdana" w:hAnsi="Verdana"/>
          <w:sz w:val="18"/>
          <w:szCs w:val="18"/>
          <w:lang w:eastAsia="ko-KR"/>
        </w:rPr>
      </w:pPr>
      <w:r w:rsidRPr="00BD70B4">
        <w:rPr>
          <w:rFonts w:ascii="Verdana" w:hAnsi="Verdana"/>
          <w:sz w:val="18"/>
          <w:szCs w:val="18"/>
          <w:lang w:eastAsia="ko-KR"/>
        </w:rPr>
        <w:t xml:space="preserve">Niloofar Zendehdel, Haodong Chen, </w:t>
      </w:r>
      <w:r w:rsidRPr="00BD70B4">
        <w:rPr>
          <w:rFonts w:ascii="Verdana" w:hAnsi="Verdana"/>
          <w:b/>
          <w:bCs/>
          <w:sz w:val="18"/>
          <w:szCs w:val="18"/>
          <w:lang w:eastAsia="ko-KR"/>
        </w:rPr>
        <w:t>Yun Seong Song</w:t>
      </w:r>
      <w:r w:rsidRPr="00BD70B4">
        <w:rPr>
          <w:rFonts w:ascii="Verdana" w:hAnsi="Verdana"/>
          <w:sz w:val="18"/>
          <w:szCs w:val="18"/>
          <w:lang w:eastAsia="ko-KR"/>
        </w:rPr>
        <w:t xml:space="preserve">, Ming C. Leu, “Implementing Eye Movement Tracking for UAV Navigation,” </w:t>
      </w:r>
      <w:r w:rsidRPr="00BD70B4">
        <w:rPr>
          <w:rFonts w:ascii="Verdana" w:hAnsi="Verdana"/>
          <w:i/>
          <w:iCs/>
          <w:sz w:val="18"/>
          <w:szCs w:val="18"/>
          <w:lang w:eastAsia="ko-KR"/>
        </w:rPr>
        <w:t>Proceedings of ASME 2024 International Symposium on Flexible Automation</w:t>
      </w:r>
      <w:r w:rsidRPr="00BD70B4">
        <w:rPr>
          <w:rFonts w:ascii="Verdana" w:hAnsi="Verdana"/>
          <w:sz w:val="18"/>
          <w:szCs w:val="18"/>
          <w:lang w:eastAsia="ko-KR"/>
        </w:rPr>
        <w:t xml:space="preserve"> (ISFA), 2024.</w:t>
      </w:r>
    </w:p>
    <w:p w14:paraId="4E8138B9" w14:textId="4004DAF9" w:rsidR="008A5659" w:rsidRPr="00BD70B4" w:rsidRDefault="000F191D" w:rsidP="00C21382">
      <w:pPr>
        <w:numPr>
          <w:ilvl w:val="0"/>
          <w:numId w:val="2"/>
        </w:numPr>
        <w:tabs>
          <w:tab w:val="clear" w:pos="360"/>
        </w:tabs>
        <w:spacing w:after="120"/>
        <w:ind w:left="450" w:hanging="450"/>
        <w:jc w:val="both"/>
        <w:rPr>
          <w:rFonts w:ascii="Verdana" w:hAnsi="Verdana"/>
          <w:sz w:val="18"/>
          <w:szCs w:val="18"/>
          <w:lang w:eastAsia="ko-KR"/>
        </w:rPr>
      </w:pPr>
      <w:r w:rsidRPr="00BD70B4">
        <w:rPr>
          <w:rFonts w:ascii="Verdana" w:hAnsi="Verdana"/>
          <w:bCs/>
          <w:sz w:val="18"/>
          <w:szCs w:val="18"/>
          <w:lang w:eastAsia="ko-KR"/>
        </w:rPr>
        <w:t>‡</w:t>
      </w:r>
      <w:r w:rsidR="008A5659" w:rsidRPr="00BD70B4">
        <w:rPr>
          <w:rFonts w:ascii="Verdana" w:hAnsi="Verdana"/>
          <w:sz w:val="18"/>
          <w:szCs w:val="18"/>
          <w:lang w:eastAsia="ko-KR"/>
        </w:rPr>
        <w:t xml:space="preserve">Tarani Kanth Kamma, </w:t>
      </w:r>
      <w:r w:rsidRPr="00BD70B4">
        <w:rPr>
          <w:rFonts w:ascii="Verdana" w:hAnsi="Verdana"/>
          <w:sz w:val="18"/>
          <w:szCs w:val="18"/>
          <w:lang w:eastAsia="ko-KR"/>
        </w:rPr>
        <w:t xml:space="preserve">Sambad Regmi, Devin Burns, </w:t>
      </w:r>
      <w:r w:rsidRPr="00BD70B4">
        <w:rPr>
          <w:rFonts w:ascii="Verdana" w:hAnsi="Verdana"/>
          <w:b/>
          <w:bCs/>
          <w:sz w:val="18"/>
          <w:szCs w:val="18"/>
          <w:lang w:eastAsia="ko-KR"/>
        </w:rPr>
        <w:t>Yun Seong Song</w:t>
      </w:r>
      <w:r w:rsidRPr="00BD70B4">
        <w:rPr>
          <w:rFonts w:ascii="Verdana" w:hAnsi="Verdana"/>
          <w:sz w:val="18"/>
          <w:szCs w:val="18"/>
          <w:lang w:eastAsia="ko-KR"/>
        </w:rPr>
        <w:t>, “Validation of the Human Arm Stiffness Estimation Method Developed for Overground Physical Interaction Experiments,”</w:t>
      </w:r>
      <w:r w:rsidRPr="00BD70B4">
        <w:rPr>
          <w:rFonts w:ascii="Verdana" w:hAnsi="Verdana"/>
          <w:i/>
          <w:iCs/>
          <w:sz w:val="18"/>
          <w:szCs w:val="18"/>
          <w:lang w:eastAsia="ko-KR"/>
        </w:rPr>
        <w:t xml:space="preserve"> 45</w:t>
      </w:r>
      <w:r w:rsidRPr="00BD70B4">
        <w:rPr>
          <w:rFonts w:ascii="Verdana" w:hAnsi="Verdana"/>
          <w:i/>
          <w:iCs/>
          <w:sz w:val="18"/>
          <w:szCs w:val="18"/>
          <w:vertAlign w:val="superscript"/>
          <w:lang w:eastAsia="ko-KR"/>
        </w:rPr>
        <w:t>th</w:t>
      </w:r>
      <w:r w:rsidRPr="00BD70B4">
        <w:rPr>
          <w:rFonts w:ascii="Verdana" w:hAnsi="Verdana"/>
          <w:i/>
          <w:iCs/>
          <w:sz w:val="18"/>
          <w:szCs w:val="18"/>
          <w:lang w:eastAsia="ko-KR"/>
        </w:rPr>
        <w:t xml:space="preserve"> Annual International Conference of the IEEE Engineering in Medicine &amp; Biology Society</w:t>
      </w:r>
      <w:r w:rsidRPr="00BD70B4">
        <w:rPr>
          <w:rFonts w:ascii="Verdana" w:hAnsi="Verdana"/>
          <w:sz w:val="18"/>
          <w:szCs w:val="18"/>
          <w:lang w:eastAsia="ko-KR"/>
        </w:rPr>
        <w:t xml:space="preserve"> (EMBC), 2023.</w:t>
      </w:r>
    </w:p>
    <w:p w14:paraId="225CB54A" w14:textId="2F03BD41" w:rsidR="00C21382" w:rsidRPr="00BD70B4" w:rsidRDefault="00C21382" w:rsidP="00C21382">
      <w:pPr>
        <w:numPr>
          <w:ilvl w:val="0"/>
          <w:numId w:val="2"/>
        </w:numPr>
        <w:tabs>
          <w:tab w:val="clear" w:pos="360"/>
        </w:tabs>
        <w:spacing w:after="120"/>
        <w:ind w:left="450" w:hanging="450"/>
        <w:jc w:val="both"/>
        <w:rPr>
          <w:rFonts w:ascii="Verdana" w:hAnsi="Verdana"/>
          <w:sz w:val="18"/>
          <w:szCs w:val="18"/>
          <w:lang w:eastAsia="ko-KR"/>
        </w:rPr>
      </w:pPr>
      <w:r w:rsidRPr="00BD70B4">
        <w:rPr>
          <w:rFonts w:ascii="Verdana" w:hAnsi="Verdana"/>
          <w:sz w:val="18"/>
          <w:szCs w:val="18"/>
          <w:lang w:eastAsia="ko-KR"/>
        </w:rPr>
        <w:t>George Holme</w:t>
      </w:r>
      <w:r w:rsidR="00454250" w:rsidRPr="00BD70B4">
        <w:rPr>
          <w:rFonts w:ascii="Verdana" w:hAnsi="Verdana"/>
          <w:sz w:val="18"/>
          <w:szCs w:val="18"/>
          <w:lang w:eastAsia="ko-KR"/>
        </w:rPr>
        <w:t>s</w:t>
      </w:r>
      <w:r w:rsidRPr="00BD70B4">
        <w:rPr>
          <w:rFonts w:ascii="Verdana" w:hAnsi="Verdana"/>
          <w:sz w:val="18"/>
          <w:szCs w:val="18"/>
          <w:lang w:eastAsia="ko-KR"/>
        </w:rPr>
        <w:t xml:space="preserve">, Keyri Moreno Bonnett, Amy Costa, Devin Burns, </w:t>
      </w:r>
      <w:r w:rsidRPr="00BD70B4">
        <w:rPr>
          <w:rFonts w:ascii="Verdana" w:hAnsi="Verdana"/>
          <w:bCs/>
          <w:sz w:val="18"/>
          <w:szCs w:val="18"/>
          <w:lang w:eastAsia="ko-KR"/>
        </w:rPr>
        <w:t>‡</w:t>
      </w:r>
      <w:r w:rsidRPr="00BD70B4">
        <w:rPr>
          <w:rFonts w:ascii="Verdana" w:hAnsi="Verdana"/>
          <w:b/>
          <w:bCs/>
          <w:sz w:val="18"/>
          <w:szCs w:val="18"/>
          <w:lang w:eastAsia="ko-KR"/>
        </w:rPr>
        <w:t>Yun Seong Song</w:t>
      </w:r>
      <w:r w:rsidRPr="00BD70B4">
        <w:rPr>
          <w:rFonts w:ascii="Verdana" w:hAnsi="Verdana"/>
          <w:sz w:val="18"/>
          <w:szCs w:val="18"/>
          <w:lang w:eastAsia="ko-KR"/>
        </w:rPr>
        <w:t xml:space="preserve">, “Interaction Forces as a Guide for Trajectory Tracking for Physical Human-Robot Interaction,” </w:t>
      </w:r>
      <w:r w:rsidRPr="00BD70B4">
        <w:rPr>
          <w:rFonts w:ascii="Verdana" w:hAnsi="Verdana"/>
          <w:i/>
          <w:iCs/>
          <w:sz w:val="18"/>
          <w:szCs w:val="18"/>
          <w:lang w:eastAsia="ko-KR"/>
        </w:rPr>
        <w:t xml:space="preserve">9th IEEE RAS/EMBS International Conference on Biomedical Robotics and </w:t>
      </w:r>
      <w:proofErr w:type="spellStart"/>
      <w:r w:rsidRPr="00BD70B4">
        <w:rPr>
          <w:rFonts w:ascii="Verdana" w:hAnsi="Verdana"/>
          <w:i/>
          <w:iCs/>
          <w:sz w:val="18"/>
          <w:szCs w:val="18"/>
          <w:lang w:eastAsia="ko-KR"/>
        </w:rPr>
        <w:t>Biomechatronics</w:t>
      </w:r>
      <w:proofErr w:type="spellEnd"/>
      <w:r w:rsidRPr="00BD70B4">
        <w:rPr>
          <w:rFonts w:ascii="Verdana" w:hAnsi="Verdana"/>
          <w:sz w:val="18"/>
          <w:szCs w:val="18"/>
          <w:lang w:eastAsia="ko-KR"/>
        </w:rPr>
        <w:t xml:space="preserve"> (BioRob), 2022.</w:t>
      </w:r>
    </w:p>
    <w:p w14:paraId="144460EB" w14:textId="1F19D3F8" w:rsidR="00083276" w:rsidRPr="00BD70B4" w:rsidRDefault="00C21382" w:rsidP="00B06A6D">
      <w:pPr>
        <w:numPr>
          <w:ilvl w:val="0"/>
          <w:numId w:val="2"/>
        </w:numPr>
        <w:tabs>
          <w:tab w:val="clear" w:pos="360"/>
        </w:tabs>
        <w:spacing w:after="120"/>
        <w:ind w:left="450" w:hanging="450"/>
        <w:jc w:val="both"/>
        <w:rPr>
          <w:rFonts w:ascii="Verdana" w:hAnsi="Verdana"/>
          <w:sz w:val="18"/>
          <w:szCs w:val="18"/>
          <w:lang w:eastAsia="ko-KR"/>
        </w:rPr>
      </w:pPr>
      <w:r w:rsidRPr="00BD70B4">
        <w:rPr>
          <w:rFonts w:ascii="Verdana" w:hAnsi="Verdana"/>
          <w:bCs/>
          <w:sz w:val="18"/>
          <w:szCs w:val="18"/>
          <w:lang w:eastAsia="ko-KR"/>
        </w:rPr>
        <w:t>‡</w:t>
      </w:r>
      <w:r w:rsidR="00083276" w:rsidRPr="00BD70B4">
        <w:rPr>
          <w:rFonts w:ascii="Verdana" w:hAnsi="Verdana"/>
          <w:sz w:val="18"/>
          <w:szCs w:val="18"/>
          <w:lang w:eastAsia="ko-KR"/>
        </w:rPr>
        <w:t xml:space="preserve">Fazlur Rashid, Devin Burns and </w:t>
      </w:r>
      <w:r w:rsidR="00083276" w:rsidRPr="00BD70B4">
        <w:rPr>
          <w:rFonts w:ascii="Verdana" w:hAnsi="Verdana"/>
          <w:b/>
          <w:bCs/>
          <w:sz w:val="18"/>
          <w:szCs w:val="18"/>
          <w:lang w:eastAsia="ko-KR"/>
        </w:rPr>
        <w:t>Yun Seong Song</w:t>
      </w:r>
      <w:r w:rsidR="00083276" w:rsidRPr="00BD70B4">
        <w:rPr>
          <w:rFonts w:ascii="Verdana" w:hAnsi="Verdana"/>
          <w:sz w:val="18"/>
          <w:szCs w:val="18"/>
          <w:lang w:eastAsia="ko-KR"/>
        </w:rPr>
        <w:t xml:space="preserve">, "Factors affecting the sensitivity to small interaction forces in humans," </w:t>
      </w:r>
      <w:r w:rsidR="00083276" w:rsidRPr="00BD70B4">
        <w:rPr>
          <w:rFonts w:ascii="Verdana" w:hAnsi="Verdana"/>
          <w:i/>
          <w:iCs/>
          <w:sz w:val="18"/>
          <w:szCs w:val="18"/>
          <w:lang w:eastAsia="ko-KR"/>
        </w:rPr>
        <w:t>43</w:t>
      </w:r>
      <w:r w:rsidR="00083276" w:rsidRPr="00BD70B4">
        <w:rPr>
          <w:rFonts w:ascii="Verdana" w:hAnsi="Verdana"/>
          <w:i/>
          <w:iCs/>
          <w:sz w:val="18"/>
          <w:szCs w:val="18"/>
          <w:vertAlign w:val="superscript"/>
          <w:lang w:eastAsia="ko-KR"/>
        </w:rPr>
        <w:t>rd</w:t>
      </w:r>
      <w:r w:rsidR="00083276" w:rsidRPr="00BD70B4">
        <w:rPr>
          <w:rFonts w:ascii="Verdana" w:hAnsi="Verdana"/>
          <w:i/>
          <w:iCs/>
          <w:sz w:val="18"/>
          <w:szCs w:val="18"/>
          <w:lang w:eastAsia="ko-KR"/>
        </w:rPr>
        <w:t xml:space="preserve"> Annual International Conference of the IEEE Engineering in Medicine &amp; Biology Society</w:t>
      </w:r>
      <w:r w:rsidR="00083276" w:rsidRPr="00BD70B4">
        <w:rPr>
          <w:rFonts w:ascii="Verdana" w:hAnsi="Verdana"/>
          <w:sz w:val="18"/>
          <w:szCs w:val="18"/>
          <w:lang w:eastAsia="ko-KR"/>
        </w:rPr>
        <w:t xml:space="preserve"> (EMBC), 2021.</w:t>
      </w:r>
    </w:p>
    <w:p w14:paraId="11AB8C65" w14:textId="75AD9429" w:rsidR="00B06A6D" w:rsidRPr="00BD70B4" w:rsidRDefault="00B06A6D" w:rsidP="00B06A6D">
      <w:pPr>
        <w:numPr>
          <w:ilvl w:val="0"/>
          <w:numId w:val="2"/>
        </w:numPr>
        <w:tabs>
          <w:tab w:val="clear" w:pos="360"/>
        </w:tabs>
        <w:spacing w:after="120"/>
        <w:ind w:left="450" w:hanging="450"/>
        <w:jc w:val="both"/>
        <w:rPr>
          <w:rFonts w:ascii="Verdana" w:hAnsi="Verdana"/>
          <w:sz w:val="18"/>
          <w:szCs w:val="18"/>
          <w:lang w:eastAsia="ko-KR"/>
        </w:rPr>
      </w:pPr>
      <w:r w:rsidRPr="00BD70B4">
        <w:rPr>
          <w:rFonts w:ascii="Verdana" w:hAnsi="Verdana"/>
          <w:bCs/>
          <w:sz w:val="18"/>
          <w:szCs w:val="18"/>
          <w:lang w:eastAsia="ko-KR"/>
        </w:rPr>
        <w:t>‡</w:t>
      </w:r>
      <w:r w:rsidRPr="00BD70B4">
        <w:rPr>
          <w:rFonts w:ascii="Verdana" w:hAnsi="Verdana"/>
          <w:sz w:val="18"/>
          <w:szCs w:val="18"/>
          <w:lang w:eastAsia="ko-KR"/>
        </w:rPr>
        <w:t xml:space="preserve">Sambad Regmi and </w:t>
      </w:r>
      <w:r w:rsidRPr="00BD70B4">
        <w:rPr>
          <w:rFonts w:ascii="Verdana" w:hAnsi="Verdana"/>
          <w:b/>
          <w:bCs/>
          <w:sz w:val="18"/>
          <w:szCs w:val="18"/>
          <w:lang w:eastAsia="ko-KR"/>
        </w:rPr>
        <w:t>Yun Seong Song</w:t>
      </w:r>
      <w:r w:rsidRPr="00BD70B4">
        <w:rPr>
          <w:rFonts w:ascii="Verdana" w:hAnsi="Verdana"/>
          <w:sz w:val="18"/>
          <w:szCs w:val="18"/>
          <w:lang w:eastAsia="ko-KR"/>
        </w:rPr>
        <w:t xml:space="preserve">, “Estimation of Endpoint Impedance of a 2D Parallel Manipulator Using Numerical Simulation Experiments,” </w:t>
      </w:r>
      <w:r w:rsidRPr="00BD70B4">
        <w:rPr>
          <w:rFonts w:ascii="Verdana" w:hAnsi="Verdana"/>
          <w:i/>
          <w:iCs/>
          <w:sz w:val="18"/>
          <w:szCs w:val="18"/>
          <w:lang w:eastAsia="ko-KR"/>
        </w:rPr>
        <w:t>International Mechanical Engineering Congress &amp; Exposition (IMECE)</w:t>
      </w:r>
      <w:r w:rsidRPr="00BD70B4">
        <w:rPr>
          <w:rFonts w:ascii="Verdana" w:hAnsi="Verdana"/>
          <w:sz w:val="18"/>
          <w:szCs w:val="18"/>
          <w:lang w:eastAsia="ko-KR"/>
        </w:rPr>
        <w:t>, 2020.</w:t>
      </w:r>
    </w:p>
    <w:p w14:paraId="48D624FC" w14:textId="654726EF" w:rsidR="00A34C1C" w:rsidRPr="00BD70B4" w:rsidRDefault="00B06A6D" w:rsidP="00EE1214">
      <w:pPr>
        <w:numPr>
          <w:ilvl w:val="0"/>
          <w:numId w:val="2"/>
        </w:numPr>
        <w:tabs>
          <w:tab w:val="clear" w:pos="360"/>
        </w:tabs>
        <w:spacing w:after="120"/>
        <w:ind w:left="450" w:hanging="450"/>
        <w:jc w:val="both"/>
        <w:rPr>
          <w:rFonts w:ascii="Verdana" w:hAnsi="Verdana"/>
          <w:sz w:val="18"/>
          <w:szCs w:val="18"/>
          <w:lang w:eastAsia="ko-KR"/>
        </w:rPr>
      </w:pPr>
      <w:r w:rsidRPr="00BD70B4">
        <w:rPr>
          <w:rFonts w:ascii="Verdana" w:hAnsi="Verdana"/>
          <w:bCs/>
          <w:sz w:val="18"/>
          <w:szCs w:val="18"/>
          <w:lang w:eastAsia="ko-KR"/>
        </w:rPr>
        <w:t xml:space="preserve">Chansu Suh, Jordi Condal Margarit, </w:t>
      </w:r>
      <w:r w:rsidRPr="00BD70B4">
        <w:rPr>
          <w:rFonts w:ascii="Verdana" w:hAnsi="Verdana"/>
          <w:b/>
          <w:bCs/>
          <w:sz w:val="18"/>
          <w:szCs w:val="18"/>
          <w:lang w:eastAsia="ko-KR"/>
        </w:rPr>
        <w:t>Yun Seong Song</w:t>
      </w:r>
      <w:r w:rsidRPr="00BD70B4">
        <w:rPr>
          <w:rFonts w:ascii="Verdana" w:hAnsi="Verdana"/>
          <w:bCs/>
          <w:sz w:val="18"/>
          <w:szCs w:val="18"/>
          <w:lang w:eastAsia="ko-KR"/>
        </w:rPr>
        <w:t xml:space="preserve"> and ‡Jamie Paik, “Soft Pneumatic Actuator Skin with Embedded Sensors,” </w:t>
      </w:r>
      <w:r w:rsidRPr="00BD70B4">
        <w:rPr>
          <w:rFonts w:ascii="Verdana" w:hAnsi="Verdana"/>
          <w:i/>
          <w:sz w:val="18"/>
          <w:szCs w:val="18"/>
          <w:lang w:eastAsia="ko-KR"/>
        </w:rPr>
        <w:t>IEEE/RSJ International Conference on Intelligent Robots and Systems (IROS)</w:t>
      </w:r>
      <w:r w:rsidRPr="00BD70B4">
        <w:rPr>
          <w:rFonts w:ascii="Verdana" w:hAnsi="Verdana"/>
          <w:sz w:val="18"/>
          <w:szCs w:val="18"/>
          <w:lang w:eastAsia="ko-KR"/>
        </w:rPr>
        <w:t>, 2014 (Acceptance rate: 47%).</w:t>
      </w:r>
    </w:p>
    <w:p w14:paraId="13CF6174" w14:textId="4A6D7C52" w:rsidR="00B06A6D" w:rsidRPr="00BD70B4" w:rsidRDefault="00B06A6D" w:rsidP="00B06A6D">
      <w:pPr>
        <w:numPr>
          <w:ilvl w:val="0"/>
          <w:numId w:val="2"/>
        </w:numPr>
        <w:tabs>
          <w:tab w:val="clear" w:pos="360"/>
        </w:tabs>
        <w:spacing w:after="120"/>
        <w:ind w:left="450" w:hanging="450"/>
        <w:jc w:val="both"/>
        <w:rPr>
          <w:rFonts w:ascii="Verdana" w:hAnsi="Verdana"/>
          <w:sz w:val="18"/>
          <w:szCs w:val="18"/>
          <w:lang w:eastAsia="ko-KR"/>
        </w:rPr>
      </w:pPr>
      <w:r w:rsidRPr="00BD70B4">
        <w:rPr>
          <w:rFonts w:ascii="Verdana" w:hAnsi="Verdana"/>
          <w:b/>
          <w:sz w:val="18"/>
          <w:szCs w:val="18"/>
          <w:lang w:eastAsia="ko-KR"/>
        </w:rPr>
        <w:t>‡Yun Seong Song</w:t>
      </w:r>
      <w:r w:rsidRPr="00BD70B4">
        <w:rPr>
          <w:rFonts w:ascii="Verdana" w:hAnsi="Verdana"/>
          <w:sz w:val="18"/>
          <w:szCs w:val="18"/>
          <w:lang w:eastAsia="ko-KR"/>
        </w:rPr>
        <w:t>,</w:t>
      </w:r>
      <w:r w:rsidR="0073642A" w:rsidRPr="00BD70B4">
        <w:rPr>
          <w:rFonts w:ascii="Verdana" w:hAnsi="Verdana"/>
          <w:sz w:val="18"/>
          <w:szCs w:val="18"/>
          <w:lang w:eastAsia="ko-KR"/>
        </w:rPr>
        <w:t xml:space="preserve"> Y. Sun, R. van den Brand, J. Zitzewitz, S. </w:t>
      </w:r>
      <w:proofErr w:type="spellStart"/>
      <w:r w:rsidR="0073642A" w:rsidRPr="00BD70B4">
        <w:rPr>
          <w:rFonts w:ascii="Verdana" w:hAnsi="Verdana"/>
          <w:sz w:val="18"/>
          <w:szCs w:val="18"/>
          <w:lang w:eastAsia="ko-KR"/>
        </w:rPr>
        <w:t>Micera</w:t>
      </w:r>
      <w:proofErr w:type="spellEnd"/>
      <w:r w:rsidR="0073642A" w:rsidRPr="00BD70B4">
        <w:rPr>
          <w:rFonts w:ascii="Verdana" w:hAnsi="Verdana"/>
          <w:sz w:val="18"/>
          <w:szCs w:val="18"/>
          <w:lang w:eastAsia="ko-KR"/>
        </w:rPr>
        <w:t>, G. Courtine, and J. Paik,</w:t>
      </w:r>
      <w:r w:rsidRPr="00BD70B4">
        <w:rPr>
          <w:rFonts w:ascii="Verdana" w:hAnsi="Verdana"/>
          <w:sz w:val="18"/>
          <w:szCs w:val="18"/>
          <w:lang w:eastAsia="ko-KR"/>
        </w:rPr>
        <w:t xml:space="preserve"> "Soft Robot for Gait Rehabilitation of </w:t>
      </w:r>
      <w:proofErr w:type="spellStart"/>
      <w:r w:rsidRPr="00BD70B4">
        <w:rPr>
          <w:rFonts w:ascii="Verdana" w:hAnsi="Verdana"/>
          <w:sz w:val="18"/>
          <w:szCs w:val="18"/>
          <w:lang w:eastAsia="ko-KR"/>
        </w:rPr>
        <w:t>Spinalized</w:t>
      </w:r>
      <w:proofErr w:type="spellEnd"/>
      <w:r w:rsidRPr="00BD70B4">
        <w:rPr>
          <w:rFonts w:ascii="Verdana" w:hAnsi="Verdana"/>
          <w:sz w:val="18"/>
          <w:szCs w:val="18"/>
          <w:lang w:eastAsia="ko-KR"/>
        </w:rPr>
        <w:t xml:space="preserve"> Rodents,” </w:t>
      </w:r>
      <w:r w:rsidRPr="00BD70B4">
        <w:rPr>
          <w:rFonts w:ascii="Verdana" w:hAnsi="Verdana"/>
          <w:i/>
          <w:sz w:val="18"/>
          <w:szCs w:val="18"/>
          <w:lang w:eastAsia="ko-KR"/>
        </w:rPr>
        <w:t>IEEE/RSJ International Conference on Intelligent Robots and Systems (IROS)</w:t>
      </w:r>
      <w:r w:rsidRPr="00BD70B4">
        <w:rPr>
          <w:rFonts w:ascii="Verdana" w:hAnsi="Verdana"/>
          <w:sz w:val="18"/>
          <w:szCs w:val="18"/>
          <w:lang w:eastAsia="ko-KR"/>
        </w:rPr>
        <w:t>, 2013 (Acceptance rate: 43%).</w:t>
      </w:r>
    </w:p>
    <w:p w14:paraId="15DA68A6" w14:textId="7CB5182D" w:rsidR="00B06A6D" w:rsidRPr="00BD70B4" w:rsidRDefault="00B06A6D" w:rsidP="00B06A6D">
      <w:pPr>
        <w:numPr>
          <w:ilvl w:val="0"/>
          <w:numId w:val="2"/>
        </w:numPr>
        <w:tabs>
          <w:tab w:val="clear" w:pos="360"/>
        </w:tabs>
        <w:spacing w:after="120"/>
        <w:ind w:left="450" w:hanging="450"/>
        <w:jc w:val="both"/>
        <w:rPr>
          <w:rFonts w:ascii="Verdana" w:hAnsi="Verdana"/>
          <w:sz w:val="18"/>
          <w:szCs w:val="18"/>
          <w:lang w:eastAsia="ko-KR"/>
        </w:rPr>
      </w:pPr>
      <w:r w:rsidRPr="00BD70B4">
        <w:rPr>
          <w:rFonts w:ascii="Verdana" w:hAnsi="Verdana"/>
          <w:b/>
          <w:sz w:val="18"/>
          <w:szCs w:val="18"/>
          <w:lang w:eastAsia="ko-KR"/>
        </w:rPr>
        <w:t>‡</w:t>
      </w:r>
      <w:r w:rsidRPr="00BD70B4">
        <w:rPr>
          <w:rFonts w:ascii="Verdana" w:hAnsi="Verdana"/>
          <w:sz w:val="18"/>
          <w:szCs w:val="18"/>
          <w:lang w:eastAsia="ko-KR"/>
        </w:rPr>
        <w:t xml:space="preserve">Yi Sun, </w:t>
      </w:r>
      <w:r w:rsidRPr="00BD70B4">
        <w:rPr>
          <w:rFonts w:ascii="Verdana" w:hAnsi="Verdana"/>
          <w:b/>
          <w:sz w:val="18"/>
          <w:szCs w:val="18"/>
          <w:lang w:eastAsia="ko-KR"/>
        </w:rPr>
        <w:t>Yun Seong Song</w:t>
      </w:r>
      <w:r w:rsidRPr="00BD70B4">
        <w:rPr>
          <w:rFonts w:ascii="Verdana" w:hAnsi="Verdana"/>
          <w:sz w:val="18"/>
          <w:szCs w:val="18"/>
          <w:lang w:eastAsia="ko-KR"/>
        </w:rPr>
        <w:t xml:space="preserve">, Jamie Paik, "Characterization of Silicone Rubber Based Soft Pneumatic Actuators,” </w:t>
      </w:r>
      <w:r w:rsidRPr="00BD70B4">
        <w:rPr>
          <w:rFonts w:ascii="Verdana" w:hAnsi="Verdana"/>
          <w:i/>
          <w:sz w:val="18"/>
          <w:szCs w:val="18"/>
          <w:lang w:eastAsia="ko-KR"/>
        </w:rPr>
        <w:t>IEEE/RSJ International Conference on Intelligent Robots and Systems (IROS)</w:t>
      </w:r>
      <w:r w:rsidRPr="00BD70B4">
        <w:rPr>
          <w:rFonts w:ascii="Verdana" w:hAnsi="Verdana"/>
          <w:sz w:val="18"/>
          <w:szCs w:val="18"/>
          <w:lang w:eastAsia="ko-KR"/>
        </w:rPr>
        <w:t>, 2013 (Acceptance rate: 43%).</w:t>
      </w:r>
    </w:p>
    <w:p w14:paraId="76ED630C" w14:textId="1478E34F" w:rsidR="00B06A6D" w:rsidRPr="00BD70B4" w:rsidRDefault="00B06A6D" w:rsidP="00B06A6D">
      <w:pPr>
        <w:numPr>
          <w:ilvl w:val="0"/>
          <w:numId w:val="2"/>
        </w:numPr>
        <w:tabs>
          <w:tab w:val="clear" w:pos="360"/>
        </w:tabs>
        <w:spacing w:after="120"/>
        <w:ind w:left="450" w:hanging="450"/>
        <w:jc w:val="both"/>
        <w:rPr>
          <w:rFonts w:ascii="Verdana" w:hAnsi="Verdana"/>
          <w:sz w:val="18"/>
          <w:szCs w:val="18"/>
          <w:lang w:eastAsia="ko-KR"/>
        </w:rPr>
      </w:pPr>
      <w:r w:rsidRPr="00BD70B4">
        <w:rPr>
          <w:rFonts w:ascii="Verdana" w:hAnsi="Verdana"/>
          <w:sz w:val="18"/>
          <w:szCs w:val="18"/>
          <w:lang w:eastAsia="ko-KR"/>
        </w:rPr>
        <w:t xml:space="preserve">Yi Sun, </w:t>
      </w:r>
      <w:r w:rsidRPr="00BD70B4">
        <w:rPr>
          <w:rFonts w:ascii="Verdana" w:hAnsi="Verdana"/>
          <w:b/>
          <w:sz w:val="18"/>
          <w:szCs w:val="18"/>
          <w:lang w:eastAsia="ko-KR"/>
        </w:rPr>
        <w:t>Yun Seong Song</w:t>
      </w:r>
      <w:r w:rsidRPr="00BD70B4">
        <w:rPr>
          <w:rFonts w:ascii="Verdana" w:hAnsi="Verdana"/>
          <w:sz w:val="18"/>
          <w:szCs w:val="18"/>
          <w:lang w:eastAsia="ko-KR"/>
        </w:rPr>
        <w:t xml:space="preserve">, </w:t>
      </w:r>
      <w:r w:rsidRPr="00BD70B4">
        <w:rPr>
          <w:rFonts w:ascii="Verdana" w:hAnsi="Verdana"/>
          <w:bCs/>
          <w:sz w:val="18"/>
          <w:szCs w:val="18"/>
          <w:lang w:eastAsia="ko-KR"/>
        </w:rPr>
        <w:t>‡</w:t>
      </w:r>
      <w:r w:rsidRPr="00BD70B4">
        <w:rPr>
          <w:rFonts w:ascii="Verdana" w:hAnsi="Verdana"/>
          <w:sz w:val="18"/>
          <w:szCs w:val="18"/>
          <w:lang w:eastAsia="ko-KR"/>
        </w:rPr>
        <w:t xml:space="preserve">Jamie Paik, "Soft Pneumatic Actuators with Various Actuation Mechanisms,” </w:t>
      </w:r>
      <w:r w:rsidRPr="00BD70B4">
        <w:rPr>
          <w:rFonts w:ascii="Verdana" w:hAnsi="Verdana"/>
          <w:i/>
          <w:sz w:val="18"/>
          <w:szCs w:val="18"/>
          <w:lang w:eastAsia="ko-KR"/>
        </w:rPr>
        <w:t>The 7</w:t>
      </w:r>
      <w:r w:rsidRPr="00BD70B4">
        <w:rPr>
          <w:rFonts w:ascii="Verdana" w:hAnsi="Verdana"/>
          <w:i/>
          <w:sz w:val="18"/>
          <w:szCs w:val="18"/>
          <w:vertAlign w:val="superscript"/>
          <w:lang w:eastAsia="ko-KR"/>
        </w:rPr>
        <w:t>th</w:t>
      </w:r>
      <w:r w:rsidR="00C867FE" w:rsidRPr="00BD70B4">
        <w:rPr>
          <w:rFonts w:ascii="Verdana" w:hAnsi="Verdana"/>
          <w:i/>
          <w:sz w:val="18"/>
          <w:szCs w:val="18"/>
          <w:lang w:eastAsia="ko-KR"/>
        </w:rPr>
        <w:t xml:space="preserve"> </w:t>
      </w:r>
      <w:r w:rsidRPr="00BD70B4">
        <w:rPr>
          <w:rFonts w:ascii="Verdana" w:hAnsi="Verdana"/>
          <w:i/>
          <w:sz w:val="18"/>
          <w:szCs w:val="18"/>
          <w:lang w:eastAsia="ko-KR"/>
        </w:rPr>
        <w:t>World Congress on Biomimetics, Artificial Muscles and Nano-Bio</w:t>
      </w:r>
      <w:r w:rsidRPr="00BD70B4">
        <w:rPr>
          <w:rFonts w:ascii="Verdana" w:hAnsi="Verdana"/>
          <w:sz w:val="18"/>
          <w:szCs w:val="18"/>
          <w:lang w:eastAsia="ko-KR"/>
        </w:rPr>
        <w:t>, 2013.</w:t>
      </w:r>
    </w:p>
    <w:p w14:paraId="0BFDACC9" w14:textId="034F4E3B" w:rsidR="00B06A6D" w:rsidRPr="00BD70B4" w:rsidRDefault="00B06A6D" w:rsidP="00B06A6D">
      <w:pPr>
        <w:numPr>
          <w:ilvl w:val="0"/>
          <w:numId w:val="2"/>
        </w:numPr>
        <w:tabs>
          <w:tab w:val="clear" w:pos="360"/>
        </w:tabs>
        <w:spacing w:after="120"/>
        <w:ind w:left="450" w:hanging="450"/>
        <w:jc w:val="both"/>
        <w:rPr>
          <w:rFonts w:ascii="Verdana" w:hAnsi="Verdana"/>
          <w:sz w:val="18"/>
          <w:szCs w:val="18"/>
          <w:lang w:eastAsia="ko-KR"/>
        </w:rPr>
      </w:pPr>
      <w:r w:rsidRPr="00BD70B4">
        <w:rPr>
          <w:rFonts w:ascii="Verdana" w:hAnsi="Verdana"/>
          <w:b/>
          <w:sz w:val="18"/>
          <w:szCs w:val="18"/>
          <w:lang w:eastAsia="ko-KR"/>
        </w:rPr>
        <w:t>‡</w:t>
      </w:r>
      <w:r w:rsidRPr="00BD70B4">
        <w:rPr>
          <w:rFonts w:ascii="Verdana" w:hAnsi="Verdana"/>
          <w:b/>
          <w:bCs/>
          <w:sz w:val="18"/>
          <w:szCs w:val="18"/>
          <w:lang w:eastAsia="ko-KR"/>
        </w:rPr>
        <w:t>Yun Seong Song</w:t>
      </w:r>
      <w:r w:rsidRPr="00BD70B4">
        <w:rPr>
          <w:rFonts w:ascii="Verdana" w:hAnsi="Verdana"/>
          <w:sz w:val="18"/>
          <w:szCs w:val="18"/>
          <w:lang w:eastAsia="ko-KR"/>
        </w:rPr>
        <w:t xml:space="preserve">, Neville Hogan, "Design </w:t>
      </w:r>
      <w:r w:rsidR="00841786" w:rsidRPr="00BD70B4">
        <w:rPr>
          <w:rFonts w:ascii="Verdana" w:hAnsi="Verdana"/>
          <w:sz w:val="18"/>
          <w:szCs w:val="18"/>
          <w:lang w:eastAsia="ko-KR"/>
        </w:rPr>
        <w:t>o</w:t>
      </w:r>
      <w:r w:rsidRPr="00BD70B4">
        <w:rPr>
          <w:rFonts w:ascii="Verdana" w:hAnsi="Verdana"/>
          <w:sz w:val="18"/>
          <w:szCs w:val="18"/>
          <w:lang w:eastAsia="ko-KR"/>
        </w:rPr>
        <w:t xml:space="preserve">f An Overground Interactive Therapeutic Robot </w:t>
      </w:r>
      <w:proofErr w:type="gramStart"/>
      <w:r w:rsidRPr="00BD70B4">
        <w:rPr>
          <w:rFonts w:ascii="Verdana" w:hAnsi="Verdana"/>
          <w:sz w:val="18"/>
          <w:szCs w:val="18"/>
          <w:lang w:eastAsia="ko-KR"/>
        </w:rPr>
        <w:t>For</w:t>
      </w:r>
      <w:proofErr w:type="gramEnd"/>
      <w:r w:rsidRPr="00BD70B4">
        <w:rPr>
          <w:rFonts w:ascii="Verdana" w:hAnsi="Verdana"/>
          <w:sz w:val="18"/>
          <w:szCs w:val="18"/>
          <w:lang w:eastAsia="ko-KR"/>
        </w:rPr>
        <w:t xml:space="preserve"> Rodents Recovering After Spinal Cord Injury,” </w:t>
      </w:r>
      <w:r w:rsidRPr="00BD70B4">
        <w:rPr>
          <w:rFonts w:ascii="Verdana" w:hAnsi="Verdana"/>
          <w:i/>
          <w:sz w:val="18"/>
          <w:szCs w:val="18"/>
          <w:lang w:eastAsia="ko-KR"/>
        </w:rPr>
        <w:t>Proceedings of ASME Dynamic Systems and Control Conference</w:t>
      </w:r>
      <w:r w:rsidRPr="00BD70B4">
        <w:rPr>
          <w:rFonts w:ascii="Verdana" w:hAnsi="Verdana"/>
          <w:sz w:val="18"/>
          <w:szCs w:val="18"/>
          <w:lang w:eastAsia="ko-KR"/>
        </w:rPr>
        <w:t>, pp. 409-411, 2008.</w:t>
      </w:r>
    </w:p>
    <w:p w14:paraId="1DDA6460" w14:textId="77777777" w:rsidR="00B06A6D" w:rsidRPr="00BD70B4" w:rsidRDefault="00B06A6D" w:rsidP="00B06A6D">
      <w:pPr>
        <w:numPr>
          <w:ilvl w:val="0"/>
          <w:numId w:val="2"/>
        </w:numPr>
        <w:tabs>
          <w:tab w:val="clear" w:pos="360"/>
        </w:tabs>
        <w:spacing w:after="120"/>
        <w:ind w:left="450" w:hanging="450"/>
        <w:jc w:val="both"/>
        <w:rPr>
          <w:rFonts w:ascii="Verdana" w:hAnsi="Verdana"/>
          <w:sz w:val="18"/>
          <w:szCs w:val="18"/>
          <w:lang w:eastAsia="ko-KR"/>
        </w:rPr>
      </w:pPr>
      <w:r w:rsidRPr="00BD70B4">
        <w:rPr>
          <w:rFonts w:ascii="Verdana" w:hAnsi="Verdana"/>
          <w:bCs/>
          <w:sz w:val="18"/>
          <w:szCs w:val="18"/>
          <w:lang w:eastAsia="ko-KR"/>
        </w:rPr>
        <w:t>‡</w:t>
      </w:r>
      <w:r w:rsidRPr="00BD70B4">
        <w:rPr>
          <w:rFonts w:ascii="Verdana" w:hAnsi="Verdana"/>
          <w:sz w:val="18"/>
          <w:szCs w:val="18"/>
          <w:lang w:eastAsia="ko-KR"/>
        </w:rPr>
        <w:t xml:space="preserve">Vijay Shilpiekandula, </w:t>
      </w:r>
      <w:r w:rsidRPr="00BD70B4">
        <w:rPr>
          <w:rFonts w:ascii="Verdana" w:hAnsi="Verdana"/>
          <w:b/>
          <w:bCs/>
          <w:sz w:val="18"/>
          <w:szCs w:val="18"/>
          <w:lang w:eastAsia="ko-KR"/>
        </w:rPr>
        <w:t>Yun Seong Song</w:t>
      </w:r>
      <w:r w:rsidRPr="00BD70B4">
        <w:rPr>
          <w:rFonts w:ascii="Verdana" w:hAnsi="Verdana"/>
          <w:sz w:val="18"/>
          <w:szCs w:val="18"/>
          <w:lang w:eastAsia="ko-KR"/>
        </w:rPr>
        <w:t xml:space="preserve">, "A Music-Based Mechatronic System for Teaching Modeling and Control,” </w:t>
      </w:r>
      <w:r w:rsidRPr="00BD70B4">
        <w:rPr>
          <w:rFonts w:ascii="Verdana" w:hAnsi="Verdana"/>
          <w:i/>
          <w:sz w:val="18"/>
          <w:szCs w:val="18"/>
          <w:lang w:eastAsia="ko-KR"/>
        </w:rPr>
        <w:t>Proceedings of ASME International Mechanical Engineering Congress and Expedition</w:t>
      </w:r>
      <w:r w:rsidRPr="00BD70B4">
        <w:rPr>
          <w:rFonts w:ascii="Verdana" w:hAnsi="Verdana"/>
          <w:sz w:val="18"/>
          <w:szCs w:val="18"/>
          <w:lang w:eastAsia="ko-KR"/>
        </w:rPr>
        <w:t>, 2008.</w:t>
      </w:r>
    </w:p>
    <w:p w14:paraId="5E498A0B" w14:textId="682F8D5E" w:rsidR="00B06A6D" w:rsidRPr="00BD70B4" w:rsidRDefault="00B06A6D" w:rsidP="00B06A6D">
      <w:pPr>
        <w:numPr>
          <w:ilvl w:val="0"/>
          <w:numId w:val="2"/>
        </w:numPr>
        <w:tabs>
          <w:tab w:val="clear" w:pos="360"/>
        </w:tabs>
        <w:spacing w:after="120"/>
        <w:ind w:left="450" w:hanging="450"/>
        <w:jc w:val="both"/>
        <w:rPr>
          <w:rFonts w:ascii="Verdana" w:hAnsi="Verdana"/>
          <w:sz w:val="18"/>
          <w:szCs w:val="18"/>
          <w:lang w:eastAsia="ko-KR"/>
        </w:rPr>
      </w:pPr>
      <w:bookmarkStart w:id="2" w:name="_Hlk131520993"/>
      <w:r w:rsidRPr="00BD70B4">
        <w:rPr>
          <w:rFonts w:ascii="Verdana" w:hAnsi="Verdana"/>
          <w:b/>
          <w:sz w:val="18"/>
          <w:szCs w:val="18"/>
          <w:lang w:eastAsia="ko-KR"/>
        </w:rPr>
        <w:lastRenderedPageBreak/>
        <w:t>‡</w:t>
      </w:r>
      <w:r w:rsidRPr="00BD70B4">
        <w:rPr>
          <w:rFonts w:ascii="Verdana" w:hAnsi="Verdana"/>
          <w:b/>
          <w:bCs/>
          <w:sz w:val="18"/>
          <w:szCs w:val="18"/>
          <w:lang w:eastAsia="ko-KR"/>
        </w:rPr>
        <w:t>Yun Seong Song</w:t>
      </w:r>
      <w:r w:rsidRPr="00BD70B4">
        <w:rPr>
          <w:rFonts w:ascii="Verdana" w:hAnsi="Verdana"/>
          <w:sz w:val="18"/>
          <w:szCs w:val="18"/>
          <w:lang w:eastAsia="ko-KR"/>
        </w:rPr>
        <w:t xml:space="preserve">, Metin Sitti, "STRIDE: A Highly Maneuverable and Non-Tethered Water Strider Robot," </w:t>
      </w:r>
      <w:r w:rsidRPr="00BD70B4">
        <w:rPr>
          <w:rFonts w:ascii="Verdana" w:hAnsi="Verdana"/>
          <w:i/>
          <w:sz w:val="18"/>
          <w:szCs w:val="18"/>
          <w:lang w:eastAsia="ko-KR"/>
        </w:rPr>
        <w:t>IEEE International Conference on Robotics and Automation (ICRA)</w:t>
      </w:r>
      <w:r w:rsidRPr="00BD70B4">
        <w:rPr>
          <w:rFonts w:ascii="Verdana" w:hAnsi="Verdana"/>
          <w:sz w:val="18"/>
          <w:szCs w:val="18"/>
          <w:lang w:eastAsia="ko-KR"/>
        </w:rPr>
        <w:t>, pp. 980-984, 2007 (Acceptance rate: 44%).</w:t>
      </w:r>
    </w:p>
    <w:p w14:paraId="4641B9AA" w14:textId="1320B0E9" w:rsidR="00B06A6D" w:rsidRPr="00BD70B4" w:rsidRDefault="00B06A6D" w:rsidP="00B06A6D">
      <w:pPr>
        <w:numPr>
          <w:ilvl w:val="0"/>
          <w:numId w:val="2"/>
        </w:numPr>
        <w:tabs>
          <w:tab w:val="clear" w:pos="360"/>
        </w:tabs>
        <w:spacing w:after="120"/>
        <w:ind w:left="450" w:hanging="450"/>
        <w:jc w:val="both"/>
        <w:rPr>
          <w:rFonts w:ascii="Verdana" w:hAnsi="Verdana"/>
          <w:sz w:val="18"/>
          <w:szCs w:val="18"/>
          <w:lang w:eastAsia="ko-KR"/>
        </w:rPr>
      </w:pPr>
      <w:r w:rsidRPr="00BD70B4">
        <w:rPr>
          <w:rFonts w:ascii="Verdana" w:hAnsi="Verdana"/>
          <w:b/>
          <w:sz w:val="18"/>
          <w:szCs w:val="18"/>
          <w:lang w:eastAsia="ko-KR"/>
        </w:rPr>
        <w:t>‡</w:t>
      </w:r>
      <w:r w:rsidRPr="00BD70B4">
        <w:rPr>
          <w:rFonts w:ascii="Verdana" w:hAnsi="Verdana"/>
          <w:b/>
          <w:bCs/>
          <w:sz w:val="18"/>
          <w:szCs w:val="18"/>
          <w:lang w:eastAsia="ko-KR"/>
        </w:rPr>
        <w:t>Yun Seong Song</w:t>
      </w:r>
      <w:r w:rsidRPr="00BD70B4">
        <w:rPr>
          <w:rFonts w:ascii="Verdana" w:hAnsi="Verdana"/>
          <w:sz w:val="18"/>
          <w:szCs w:val="18"/>
          <w:lang w:eastAsia="ko-KR"/>
        </w:rPr>
        <w:t xml:space="preserve">, Steve Suhr, Metin Sitti, "Modeling of the supporting legs for designing biomimetic water strider robots,” </w:t>
      </w:r>
      <w:r w:rsidRPr="00BD70B4">
        <w:rPr>
          <w:rFonts w:ascii="Verdana" w:hAnsi="Verdana"/>
          <w:i/>
          <w:sz w:val="18"/>
          <w:szCs w:val="18"/>
          <w:lang w:eastAsia="ko-KR"/>
        </w:rPr>
        <w:t>IEEE International Conference on Robotics and Automation (ICRA)</w:t>
      </w:r>
      <w:r w:rsidRPr="00BD70B4">
        <w:rPr>
          <w:rFonts w:ascii="Verdana" w:hAnsi="Verdana"/>
          <w:sz w:val="18"/>
          <w:szCs w:val="18"/>
          <w:lang w:eastAsia="ko-KR"/>
        </w:rPr>
        <w:t>, pp. 2303-2310, 2006 (Acceptance rate: 39%).</w:t>
      </w:r>
    </w:p>
    <w:p w14:paraId="38985D97" w14:textId="2DCFACB0" w:rsidR="004A43D8" w:rsidRPr="00BD70B4" w:rsidRDefault="00B06A6D" w:rsidP="00485F49">
      <w:pPr>
        <w:numPr>
          <w:ilvl w:val="0"/>
          <w:numId w:val="2"/>
        </w:numPr>
        <w:tabs>
          <w:tab w:val="clear" w:pos="360"/>
        </w:tabs>
        <w:spacing w:after="160" w:line="259" w:lineRule="auto"/>
        <w:ind w:left="450" w:hanging="450"/>
        <w:jc w:val="both"/>
        <w:rPr>
          <w:rFonts w:ascii="Verdana" w:hAnsi="Verdana"/>
          <w:b/>
          <w:bCs/>
          <w:i/>
          <w:sz w:val="18"/>
          <w:szCs w:val="18"/>
          <w:u w:val="single"/>
          <w:lang w:eastAsia="ko-KR"/>
        </w:rPr>
      </w:pPr>
      <w:r w:rsidRPr="00BD70B4">
        <w:rPr>
          <w:rFonts w:ascii="Verdana" w:hAnsi="Verdana"/>
          <w:sz w:val="18"/>
          <w:szCs w:val="18"/>
          <w:lang w:eastAsia="ko-KR"/>
        </w:rPr>
        <w:t xml:space="preserve">Steven Suhr, </w:t>
      </w:r>
      <w:r w:rsidRPr="00BD70B4">
        <w:rPr>
          <w:rFonts w:ascii="Verdana" w:hAnsi="Verdana"/>
          <w:b/>
          <w:bCs/>
          <w:sz w:val="18"/>
          <w:szCs w:val="18"/>
          <w:lang w:eastAsia="ko-KR"/>
        </w:rPr>
        <w:t>Yun Seong Song</w:t>
      </w:r>
      <w:r w:rsidRPr="00BD70B4">
        <w:rPr>
          <w:rFonts w:ascii="Verdana" w:hAnsi="Verdana"/>
          <w:sz w:val="18"/>
          <w:szCs w:val="18"/>
          <w:lang w:eastAsia="ko-KR"/>
        </w:rPr>
        <w:t xml:space="preserve">, Sang Jun Lee, </w:t>
      </w:r>
      <w:r w:rsidRPr="00BD70B4">
        <w:rPr>
          <w:rFonts w:ascii="Verdana" w:hAnsi="Verdana"/>
          <w:bCs/>
          <w:sz w:val="18"/>
          <w:szCs w:val="18"/>
          <w:lang w:eastAsia="ko-KR"/>
        </w:rPr>
        <w:t>‡</w:t>
      </w:r>
      <w:r w:rsidRPr="00BD70B4">
        <w:rPr>
          <w:rFonts w:ascii="Verdana" w:hAnsi="Verdana"/>
          <w:sz w:val="18"/>
          <w:szCs w:val="18"/>
          <w:lang w:eastAsia="ko-KR"/>
        </w:rPr>
        <w:t xml:space="preserve">Metin Sitti, “Biologically Inspired Miniature Water Strider Robot,” </w:t>
      </w:r>
      <w:r w:rsidRPr="00BD70B4">
        <w:rPr>
          <w:rFonts w:ascii="Verdana" w:hAnsi="Verdana"/>
          <w:i/>
          <w:sz w:val="18"/>
          <w:szCs w:val="18"/>
          <w:lang w:eastAsia="ko-KR"/>
        </w:rPr>
        <w:t>Proceedings of the Robotics: Science and Systems I</w:t>
      </w:r>
      <w:r w:rsidRPr="00BD70B4">
        <w:rPr>
          <w:rFonts w:ascii="Verdana" w:hAnsi="Verdana"/>
          <w:sz w:val="18"/>
          <w:szCs w:val="18"/>
          <w:lang w:eastAsia="ko-KR"/>
        </w:rPr>
        <w:t>, pp. 319-325, 2005.</w:t>
      </w:r>
      <w:bookmarkEnd w:id="2"/>
    </w:p>
    <w:p w14:paraId="33A4B0ED" w14:textId="1EAB9C50" w:rsidR="0002028D" w:rsidRPr="00BD70B4" w:rsidRDefault="0002028D" w:rsidP="0002028D">
      <w:pPr>
        <w:pStyle w:val="Heading8"/>
        <w:tabs>
          <w:tab w:val="left" w:pos="261"/>
        </w:tabs>
        <w:spacing w:after="120"/>
        <w:rPr>
          <w:rFonts w:ascii="Verdana" w:hAnsi="Verdana"/>
          <w:i/>
          <w:szCs w:val="18"/>
          <w:u w:val="single"/>
          <w:lang w:val="en-US" w:eastAsia="ko-KR"/>
        </w:rPr>
      </w:pPr>
      <w:proofErr w:type="gramStart"/>
      <w:r w:rsidRPr="00BD70B4">
        <w:rPr>
          <w:rFonts w:ascii="Verdana" w:hAnsi="Verdana"/>
          <w:i/>
          <w:szCs w:val="18"/>
          <w:u w:val="single"/>
          <w:lang w:val="en-US" w:eastAsia="ko-KR"/>
        </w:rPr>
        <w:t xml:space="preserve">Abstracts </w:t>
      </w:r>
      <w:r w:rsidRPr="00BD70B4">
        <w:rPr>
          <w:rFonts w:ascii="Verdana" w:hAnsi="Verdana"/>
          <w:szCs w:val="18"/>
          <w:u w:val="single"/>
          <w:lang w:val="en-US" w:eastAsia="ko-KR"/>
        </w:rPr>
        <w:t>(†</w:t>
      </w:r>
      <w:proofErr w:type="gramEnd"/>
      <w:r w:rsidRPr="00BD70B4">
        <w:rPr>
          <w:rFonts w:ascii="Verdana" w:hAnsi="Verdana"/>
          <w:i/>
          <w:szCs w:val="18"/>
          <w:u w:val="single"/>
          <w:lang w:val="en-US" w:eastAsia="ko-KR"/>
        </w:rPr>
        <w:t>Poster Presenter</w:t>
      </w:r>
      <w:r w:rsidRPr="00BD70B4">
        <w:rPr>
          <w:rFonts w:ascii="Verdana" w:hAnsi="Verdana"/>
          <w:szCs w:val="18"/>
          <w:u w:val="single"/>
          <w:lang w:val="en-US" w:eastAsia="ko-KR"/>
        </w:rPr>
        <w:t>)</w:t>
      </w:r>
    </w:p>
    <w:p w14:paraId="703B51A9" w14:textId="0D0C2E53" w:rsidR="0052042B" w:rsidRDefault="0052042B" w:rsidP="00F96FB8">
      <w:pPr>
        <w:numPr>
          <w:ilvl w:val="0"/>
          <w:numId w:val="3"/>
        </w:numPr>
        <w:spacing w:after="120"/>
        <w:ind w:left="450" w:hanging="439"/>
        <w:jc w:val="both"/>
        <w:rPr>
          <w:rFonts w:ascii="Verdana" w:hAnsi="Verdana"/>
          <w:sz w:val="18"/>
          <w:szCs w:val="18"/>
          <w:lang w:eastAsia="ko-KR"/>
        </w:rPr>
      </w:pPr>
      <w:r w:rsidRPr="00BD70B4">
        <w:rPr>
          <w:rFonts w:ascii="Verdana" w:hAnsi="Verdana"/>
          <w:sz w:val="18"/>
          <w:szCs w:val="18"/>
          <w:lang w:eastAsia="ko-KR"/>
        </w:rPr>
        <w:t>†</w:t>
      </w:r>
      <w:r w:rsidRPr="0052042B">
        <w:rPr>
          <w:rFonts w:ascii="Verdana" w:hAnsi="Verdana" w:hint="eastAsia"/>
          <w:b/>
          <w:bCs/>
          <w:sz w:val="18"/>
          <w:szCs w:val="18"/>
          <w:lang w:eastAsia="ko-KR"/>
        </w:rPr>
        <w:t>Yun Seong Song</w:t>
      </w:r>
      <w:r>
        <w:rPr>
          <w:rFonts w:ascii="Verdana" w:hAnsi="Verdana" w:hint="eastAsia"/>
          <w:sz w:val="18"/>
          <w:szCs w:val="18"/>
          <w:lang w:eastAsia="ko-KR"/>
        </w:rPr>
        <w:t xml:space="preserve">, </w:t>
      </w:r>
      <w:r>
        <w:rPr>
          <w:rFonts w:ascii="Verdana" w:hAnsi="Verdana"/>
          <w:sz w:val="18"/>
          <w:szCs w:val="18"/>
          <w:lang w:eastAsia="ko-KR"/>
        </w:rPr>
        <w:t>“</w:t>
      </w:r>
      <w:r w:rsidRPr="0052042B">
        <w:rPr>
          <w:rFonts w:ascii="Verdana" w:hAnsi="Verdana"/>
          <w:sz w:val="18"/>
          <w:szCs w:val="18"/>
          <w:lang w:eastAsia="ko-KR"/>
        </w:rPr>
        <w:t>Humans Modulate Arm Stiffness to Facilitate Motor Communication during Overground Physical Human-Robot Interaction</w:t>
      </w:r>
      <w:r>
        <w:rPr>
          <w:rFonts w:ascii="Verdana" w:hAnsi="Verdana"/>
          <w:sz w:val="18"/>
          <w:szCs w:val="18"/>
          <w:lang w:eastAsia="ko-KR"/>
        </w:rPr>
        <w:t>”</w:t>
      </w:r>
      <w:r>
        <w:rPr>
          <w:rFonts w:ascii="Verdana" w:hAnsi="Verdana" w:hint="eastAsia"/>
          <w:sz w:val="18"/>
          <w:szCs w:val="18"/>
          <w:lang w:eastAsia="ko-KR"/>
        </w:rPr>
        <w:t xml:space="preserve">, </w:t>
      </w:r>
      <w:r w:rsidR="006F2391">
        <w:rPr>
          <w:rFonts w:ascii="Verdana" w:hAnsi="Verdana" w:hint="eastAsia"/>
          <w:sz w:val="18"/>
          <w:szCs w:val="18"/>
          <w:lang w:eastAsia="ko-KR"/>
        </w:rPr>
        <w:t>M3X PI Meeting, Alexandria, VA, 2026.</w:t>
      </w:r>
    </w:p>
    <w:p w14:paraId="7D1557C6" w14:textId="1BA3A69B" w:rsidR="00324F77" w:rsidRPr="00BD70B4" w:rsidRDefault="00324F77" w:rsidP="00F96FB8">
      <w:pPr>
        <w:numPr>
          <w:ilvl w:val="0"/>
          <w:numId w:val="3"/>
        </w:numPr>
        <w:spacing w:after="120"/>
        <w:ind w:left="450" w:hanging="439"/>
        <w:jc w:val="both"/>
        <w:rPr>
          <w:rFonts w:ascii="Verdana" w:hAnsi="Verdana"/>
          <w:sz w:val="18"/>
          <w:szCs w:val="18"/>
          <w:lang w:eastAsia="ko-KR"/>
        </w:rPr>
      </w:pPr>
      <w:r w:rsidRPr="00BD70B4">
        <w:rPr>
          <w:rFonts w:ascii="Verdana" w:hAnsi="Verdana"/>
          <w:sz w:val="18"/>
          <w:szCs w:val="18"/>
          <w:lang w:eastAsia="ko-KR"/>
        </w:rPr>
        <w:t xml:space="preserve">†Mohsen Mohammadi Beirami, Sambad Regmi, Devin Burns, </w:t>
      </w:r>
      <w:r w:rsidRPr="00BD70B4">
        <w:rPr>
          <w:rFonts w:ascii="Verdana" w:hAnsi="Verdana"/>
          <w:b/>
          <w:bCs/>
          <w:sz w:val="18"/>
          <w:szCs w:val="18"/>
          <w:lang w:eastAsia="ko-KR"/>
        </w:rPr>
        <w:t>Yun Seong Song</w:t>
      </w:r>
      <w:r w:rsidRPr="00BD70B4">
        <w:rPr>
          <w:rFonts w:ascii="Verdana" w:hAnsi="Verdana"/>
          <w:sz w:val="18"/>
          <w:szCs w:val="18"/>
          <w:lang w:eastAsia="ko-KR"/>
        </w:rPr>
        <w:t xml:space="preserve">, “Exploring Kinematics Contribution to the Arm Stiffness Modulation During Overground Physical Human-Robot Interaction,” </w:t>
      </w:r>
      <w:r w:rsidRPr="00BD70B4">
        <w:rPr>
          <w:rFonts w:ascii="Verdana" w:hAnsi="Verdana"/>
          <w:i/>
          <w:iCs/>
          <w:sz w:val="18"/>
          <w:szCs w:val="18"/>
          <w:lang w:eastAsia="ko-KR"/>
        </w:rPr>
        <w:t>UM System NextGen PATHWAYS Symposium</w:t>
      </w:r>
      <w:r w:rsidRPr="00BD70B4">
        <w:rPr>
          <w:rFonts w:ascii="Verdana" w:hAnsi="Verdana"/>
          <w:sz w:val="18"/>
          <w:szCs w:val="18"/>
          <w:lang w:eastAsia="ko-KR"/>
        </w:rPr>
        <w:t>, Columbia, MO, 2024.</w:t>
      </w:r>
    </w:p>
    <w:p w14:paraId="50243968" w14:textId="2BA93365" w:rsidR="00F96FB8" w:rsidRPr="00BD70B4" w:rsidRDefault="00F96FB8" w:rsidP="00F96FB8">
      <w:pPr>
        <w:numPr>
          <w:ilvl w:val="0"/>
          <w:numId w:val="3"/>
        </w:numPr>
        <w:spacing w:after="120"/>
        <w:ind w:left="450" w:hanging="439"/>
        <w:jc w:val="both"/>
        <w:rPr>
          <w:rFonts w:ascii="Verdana" w:hAnsi="Verdana"/>
          <w:sz w:val="18"/>
          <w:szCs w:val="18"/>
          <w:lang w:eastAsia="ko-KR"/>
        </w:rPr>
      </w:pPr>
      <w:r w:rsidRPr="00BD70B4">
        <w:rPr>
          <w:rFonts w:ascii="Verdana" w:hAnsi="Verdana"/>
          <w:sz w:val="18"/>
          <w:szCs w:val="18"/>
          <w:lang w:eastAsia="ko-KR"/>
        </w:rPr>
        <w:t>†</w:t>
      </w:r>
      <w:r w:rsidR="007A32F4" w:rsidRPr="00BD70B4">
        <w:rPr>
          <w:rFonts w:ascii="Verdana" w:hAnsi="Verdana"/>
          <w:sz w:val="18"/>
          <w:szCs w:val="18"/>
          <w:lang w:eastAsia="ko-KR"/>
        </w:rPr>
        <w:t>Sindhu Reddy Alluri,</w:t>
      </w:r>
      <w:r w:rsidRPr="00BD70B4">
        <w:rPr>
          <w:rFonts w:ascii="Verdana" w:hAnsi="Verdana"/>
          <w:sz w:val="18"/>
          <w:szCs w:val="18"/>
          <w:lang w:eastAsia="ko-KR"/>
        </w:rPr>
        <w:t xml:space="preserve"> Devin Burns and </w:t>
      </w:r>
      <w:r w:rsidRPr="00BD70B4">
        <w:rPr>
          <w:rFonts w:ascii="Verdana" w:hAnsi="Verdana"/>
          <w:b/>
          <w:sz w:val="18"/>
          <w:szCs w:val="18"/>
          <w:lang w:eastAsia="ko-KR"/>
        </w:rPr>
        <w:t>Yun Seong Song</w:t>
      </w:r>
      <w:r w:rsidRPr="00BD70B4">
        <w:rPr>
          <w:rFonts w:ascii="Verdana" w:hAnsi="Verdana"/>
          <w:sz w:val="18"/>
          <w:szCs w:val="18"/>
          <w:lang w:eastAsia="ko-KR"/>
        </w:rPr>
        <w:t xml:space="preserve">, “Light-Touch Based Virtual Cane Improves Standing Balance without Physical Support,” </w:t>
      </w:r>
      <w:r w:rsidRPr="00BD70B4">
        <w:rPr>
          <w:rFonts w:ascii="Verdana" w:hAnsi="Verdana"/>
          <w:i/>
          <w:sz w:val="18"/>
          <w:szCs w:val="18"/>
          <w:lang w:eastAsia="ko-KR"/>
        </w:rPr>
        <w:t>41st International Engineering in Medicine and Biology Conference (EMBC)</w:t>
      </w:r>
      <w:r w:rsidRPr="00BD70B4">
        <w:rPr>
          <w:rFonts w:ascii="Verdana" w:hAnsi="Verdana"/>
          <w:sz w:val="18"/>
          <w:szCs w:val="18"/>
          <w:lang w:eastAsia="ko-KR"/>
        </w:rPr>
        <w:t>, 2019.</w:t>
      </w:r>
    </w:p>
    <w:p w14:paraId="18BB254C" w14:textId="6D63E085" w:rsidR="00F96FB8" w:rsidRPr="00BD70B4" w:rsidRDefault="00F96FB8" w:rsidP="00F96FB8">
      <w:pPr>
        <w:numPr>
          <w:ilvl w:val="0"/>
          <w:numId w:val="3"/>
        </w:numPr>
        <w:spacing w:after="120"/>
        <w:ind w:left="450" w:hanging="439"/>
        <w:jc w:val="both"/>
        <w:rPr>
          <w:rFonts w:ascii="Verdana" w:hAnsi="Verdana"/>
          <w:sz w:val="18"/>
          <w:szCs w:val="18"/>
          <w:lang w:eastAsia="ko-KR"/>
        </w:rPr>
      </w:pPr>
      <w:r w:rsidRPr="00BD70B4">
        <w:rPr>
          <w:rFonts w:ascii="Verdana" w:hAnsi="Verdana"/>
          <w:sz w:val="18"/>
          <w:szCs w:val="18"/>
          <w:lang w:eastAsia="ko-KR"/>
        </w:rPr>
        <w:t xml:space="preserve">  †Sambad Regmi and </w:t>
      </w:r>
      <w:r w:rsidRPr="00BD70B4">
        <w:rPr>
          <w:rFonts w:ascii="Verdana" w:hAnsi="Verdana"/>
          <w:b/>
          <w:sz w:val="18"/>
          <w:szCs w:val="18"/>
          <w:lang w:eastAsia="ko-KR"/>
        </w:rPr>
        <w:t>Yun Seong Song</w:t>
      </w:r>
      <w:r w:rsidRPr="00BD70B4">
        <w:rPr>
          <w:rFonts w:ascii="Verdana" w:hAnsi="Verdana"/>
          <w:sz w:val="18"/>
          <w:szCs w:val="18"/>
          <w:lang w:eastAsia="ko-KR"/>
        </w:rPr>
        <w:t xml:space="preserve">, “Design Method for Robots for Overground Physical Interaction,” </w:t>
      </w:r>
      <w:r w:rsidRPr="00BD70B4">
        <w:rPr>
          <w:rFonts w:ascii="Verdana" w:hAnsi="Verdana"/>
          <w:i/>
          <w:sz w:val="18"/>
          <w:szCs w:val="18"/>
          <w:lang w:eastAsia="ko-KR"/>
        </w:rPr>
        <w:t>41st International Engineering in Medicine and Biology Conference (EMBC)</w:t>
      </w:r>
      <w:r w:rsidRPr="00BD70B4">
        <w:rPr>
          <w:rFonts w:ascii="Verdana" w:hAnsi="Verdana"/>
          <w:sz w:val="18"/>
          <w:szCs w:val="18"/>
          <w:lang w:eastAsia="ko-KR"/>
        </w:rPr>
        <w:t>, 2019.</w:t>
      </w:r>
    </w:p>
    <w:p w14:paraId="5E929845" w14:textId="4A6A5C4D" w:rsidR="00F96FB8" w:rsidRPr="00BD70B4" w:rsidRDefault="00F96FB8" w:rsidP="00F96FB8">
      <w:pPr>
        <w:numPr>
          <w:ilvl w:val="0"/>
          <w:numId w:val="3"/>
        </w:numPr>
        <w:spacing w:after="120"/>
        <w:ind w:left="450" w:hanging="439"/>
        <w:jc w:val="both"/>
        <w:rPr>
          <w:rFonts w:ascii="Verdana" w:hAnsi="Verdana"/>
          <w:sz w:val="18"/>
          <w:szCs w:val="18"/>
          <w:lang w:eastAsia="ko-KR"/>
        </w:rPr>
      </w:pPr>
      <w:r w:rsidRPr="00BD70B4">
        <w:rPr>
          <w:rFonts w:ascii="Verdana" w:hAnsi="Verdana"/>
          <w:sz w:val="18"/>
          <w:szCs w:val="18"/>
          <w:lang w:eastAsia="ko-KR"/>
        </w:rPr>
        <w:t xml:space="preserve">  †Jake Schuchmann and </w:t>
      </w:r>
      <w:r w:rsidRPr="00BD70B4">
        <w:rPr>
          <w:rFonts w:ascii="Verdana" w:hAnsi="Verdana"/>
          <w:b/>
          <w:sz w:val="18"/>
          <w:szCs w:val="18"/>
          <w:lang w:eastAsia="ko-KR"/>
        </w:rPr>
        <w:t>Yun Seong Song</w:t>
      </w:r>
      <w:r w:rsidRPr="00BD70B4">
        <w:rPr>
          <w:rFonts w:ascii="Verdana" w:hAnsi="Verdana"/>
          <w:sz w:val="18"/>
          <w:szCs w:val="18"/>
          <w:lang w:eastAsia="ko-KR"/>
        </w:rPr>
        <w:t xml:space="preserve">, “Design of an Energy-Harvesting Arm Brace,” </w:t>
      </w:r>
      <w:r w:rsidRPr="00BD70B4">
        <w:rPr>
          <w:rFonts w:ascii="Verdana" w:hAnsi="Verdana"/>
          <w:i/>
          <w:sz w:val="18"/>
          <w:szCs w:val="18"/>
          <w:lang w:eastAsia="ko-KR"/>
        </w:rPr>
        <w:t>41st International Engineering in Medicine and Biology Conference (EMBC)</w:t>
      </w:r>
      <w:r w:rsidRPr="00BD70B4">
        <w:rPr>
          <w:rFonts w:ascii="Verdana" w:hAnsi="Verdana"/>
          <w:sz w:val="18"/>
          <w:szCs w:val="18"/>
          <w:lang w:eastAsia="ko-KR"/>
        </w:rPr>
        <w:t>, 2019.</w:t>
      </w:r>
    </w:p>
    <w:p w14:paraId="38E869BB" w14:textId="14382EDC" w:rsidR="007D4B6A" w:rsidRPr="00BD70B4" w:rsidRDefault="007D4B6A" w:rsidP="007D4B6A">
      <w:pPr>
        <w:numPr>
          <w:ilvl w:val="0"/>
          <w:numId w:val="3"/>
        </w:numPr>
        <w:spacing w:after="120"/>
        <w:ind w:left="450" w:hanging="450"/>
        <w:jc w:val="both"/>
        <w:rPr>
          <w:rFonts w:ascii="Verdana" w:hAnsi="Verdana"/>
          <w:sz w:val="18"/>
          <w:szCs w:val="18"/>
          <w:lang w:eastAsia="ko-KR"/>
        </w:rPr>
      </w:pPr>
      <w:r w:rsidRPr="00BD70B4">
        <w:rPr>
          <w:rFonts w:ascii="Verdana" w:hAnsi="Verdana"/>
          <w:sz w:val="18"/>
          <w:szCs w:val="18"/>
          <w:lang w:eastAsia="ko-KR"/>
        </w:rPr>
        <w:t xml:space="preserve">  †Sindhu Reddy Alluri, Devin Burns and </w:t>
      </w:r>
      <w:r w:rsidRPr="00BD70B4">
        <w:rPr>
          <w:rFonts w:ascii="Verdana" w:hAnsi="Verdana"/>
          <w:b/>
          <w:sz w:val="18"/>
          <w:szCs w:val="18"/>
          <w:lang w:eastAsia="ko-KR"/>
        </w:rPr>
        <w:t>Yun Seong Song</w:t>
      </w:r>
      <w:r w:rsidRPr="00BD70B4">
        <w:rPr>
          <w:rFonts w:ascii="Verdana" w:hAnsi="Verdana"/>
          <w:sz w:val="18"/>
          <w:szCs w:val="18"/>
          <w:lang w:eastAsia="ko-KR"/>
        </w:rPr>
        <w:t xml:space="preserve">, “Light-touch based Virtual Cane for Assistance during Walking,” </w:t>
      </w:r>
      <w:r w:rsidRPr="00BD70B4">
        <w:rPr>
          <w:rFonts w:ascii="Verdana" w:hAnsi="Verdana"/>
          <w:i/>
          <w:sz w:val="18"/>
          <w:szCs w:val="18"/>
          <w:lang w:eastAsia="ko-KR"/>
        </w:rPr>
        <w:t xml:space="preserve">Hand, Brain and Technology, </w:t>
      </w:r>
      <w:r w:rsidRPr="00BD70B4">
        <w:rPr>
          <w:rFonts w:ascii="Verdana" w:hAnsi="Verdana"/>
          <w:sz w:val="18"/>
          <w:szCs w:val="18"/>
          <w:lang w:eastAsia="ko-KR"/>
        </w:rPr>
        <w:t>2018.</w:t>
      </w:r>
    </w:p>
    <w:p w14:paraId="472CFC88" w14:textId="0518671B" w:rsidR="007D4B6A" w:rsidRPr="00BD70B4" w:rsidRDefault="007D4B6A" w:rsidP="007D4B6A">
      <w:pPr>
        <w:numPr>
          <w:ilvl w:val="0"/>
          <w:numId w:val="3"/>
        </w:numPr>
        <w:tabs>
          <w:tab w:val="clear" w:pos="360"/>
        </w:tabs>
        <w:spacing w:after="120"/>
        <w:ind w:left="450" w:hanging="450"/>
        <w:jc w:val="both"/>
        <w:rPr>
          <w:rFonts w:ascii="Verdana" w:hAnsi="Verdana"/>
          <w:sz w:val="18"/>
          <w:szCs w:val="18"/>
          <w:lang w:eastAsia="ko-KR"/>
        </w:rPr>
      </w:pPr>
      <w:r w:rsidRPr="00BD70B4">
        <w:rPr>
          <w:rFonts w:ascii="Verdana" w:hAnsi="Verdana"/>
          <w:sz w:val="18"/>
          <w:szCs w:val="18"/>
          <w:lang w:eastAsia="ko-KR"/>
        </w:rPr>
        <w:t xml:space="preserve">†Anirudh Saini, Devin Burns and </w:t>
      </w:r>
      <w:r w:rsidRPr="00BD70B4">
        <w:rPr>
          <w:rFonts w:ascii="Verdana" w:hAnsi="Verdana"/>
          <w:b/>
          <w:sz w:val="18"/>
          <w:szCs w:val="18"/>
          <w:lang w:eastAsia="ko-KR"/>
        </w:rPr>
        <w:t>Yun Seong Song</w:t>
      </w:r>
      <w:r w:rsidRPr="00BD70B4">
        <w:rPr>
          <w:rFonts w:ascii="Verdana" w:hAnsi="Verdana"/>
          <w:sz w:val="18"/>
          <w:szCs w:val="18"/>
          <w:lang w:eastAsia="ko-KR"/>
        </w:rPr>
        <w:t xml:space="preserve">, “Velocity-Dependent Light Interaction Force Improves Standing Balance,” </w:t>
      </w:r>
      <w:r w:rsidRPr="00BD70B4">
        <w:rPr>
          <w:rFonts w:ascii="Verdana" w:hAnsi="Verdana"/>
          <w:i/>
          <w:sz w:val="18"/>
          <w:szCs w:val="18"/>
          <w:lang w:eastAsia="ko-KR"/>
        </w:rPr>
        <w:t>40th International Engineering in Medicine and Biology Conference (EMBC)</w:t>
      </w:r>
      <w:r w:rsidRPr="00BD70B4">
        <w:rPr>
          <w:rFonts w:ascii="Verdana" w:hAnsi="Verdana"/>
          <w:sz w:val="18"/>
          <w:szCs w:val="18"/>
          <w:lang w:eastAsia="ko-KR"/>
        </w:rPr>
        <w:t>, 2018.</w:t>
      </w:r>
    </w:p>
    <w:p w14:paraId="23E0BFD4" w14:textId="30BE06D2" w:rsidR="0002028D" w:rsidRPr="00BD70B4" w:rsidRDefault="0002028D" w:rsidP="0002028D">
      <w:pPr>
        <w:numPr>
          <w:ilvl w:val="0"/>
          <w:numId w:val="3"/>
        </w:numPr>
        <w:tabs>
          <w:tab w:val="clear" w:pos="360"/>
        </w:tabs>
        <w:spacing w:after="120"/>
        <w:ind w:left="450" w:hanging="450"/>
        <w:jc w:val="both"/>
        <w:rPr>
          <w:rFonts w:ascii="Verdana" w:hAnsi="Verdana"/>
          <w:bCs/>
          <w:sz w:val="18"/>
          <w:szCs w:val="18"/>
          <w:lang w:eastAsia="ko-KR"/>
        </w:rPr>
      </w:pPr>
      <w:r w:rsidRPr="00BD70B4">
        <w:rPr>
          <w:rFonts w:ascii="Verdana" w:hAnsi="Verdana"/>
          <w:sz w:val="18"/>
          <w:szCs w:val="18"/>
          <w:lang w:eastAsia="ko-KR"/>
        </w:rPr>
        <w:t>†</w:t>
      </w:r>
      <w:r w:rsidRPr="00BD70B4">
        <w:rPr>
          <w:rFonts w:ascii="Verdana" w:hAnsi="Verdana"/>
          <w:b/>
          <w:bCs/>
          <w:sz w:val="18"/>
          <w:szCs w:val="18"/>
          <w:lang w:eastAsia="ko-KR"/>
        </w:rPr>
        <w:t>Yun Seong Song</w:t>
      </w:r>
      <w:r w:rsidRPr="00BD70B4">
        <w:rPr>
          <w:rFonts w:ascii="Verdana" w:hAnsi="Verdana"/>
          <w:bCs/>
          <w:sz w:val="18"/>
          <w:szCs w:val="18"/>
          <w:lang w:eastAsia="ko-KR"/>
        </w:rPr>
        <w:t xml:space="preserve">, Tiffany L. Chen, Tapomayukh Battacharjee, J. Lucas McKay, Madeleine E. Hackney, Charles C. Kemp and Lena H. Ting, “Human arms remove energy during partnered stepping tasks with a robot follower”, </w:t>
      </w:r>
      <w:r w:rsidRPr="00BD70B4">
        <w:rPr>
          <w:rFonts w:ascii="Verdana" w:hAnsi="Verdana"/>
          <w:bCs/>
          <w:i/>
          <w:sz w:val="18"/>
          <w:szCs w:val="18"/>
          <w:lang w:eastAsia="ko-KR"/>
        </w:rPr>
        <w:t>ASU Rehabilitation Robotics Workshop</w:t>
      </w:r>
      <w:r w:rsidRPr="00BD70B4">
        <w:rPr>
          <w:rFonts w:ascii="Verdana" w:hAnsi="Verdana"/>
          <w:bCs/>
          <w:sz w:val="18"/>
          <w:szCs w:val="18"/>
          <w:lang w:eastAsia="ko-KR"/>
        </w:rPr>
        <w:t>, Tempe, USA, 2015.</w:t>
      </w:r>
    </w:p>
    <w:p w14:paraId="002BFA5E" w14:textId="3822F92D" w:rsidR="0002028D" w:rsidRPr="00BD70B4" w:rsidRDefault="0002028D" w:rsidP="0002028D">
      <w:pPr>
        <w:numPr>
          <w:ilvl w:val="0"/>
          <w:numId w:val="3"/>
        </w:numPr>
        <w:tabs>
          <w:tab w:val="clear" w:pos="360"/>
        </w:tabs>
        <w:spacing w:after="120"/>
        <w:ind w:left="450" w:hanging="450"/>
        <w:jc w:val="both"/>
        <w:rPr>
          <w:rFonts w:ascii="Verdana" w:hAnsi="Verdana"/>
          <w:bCs/>
          <w:sz w:val="18"/>
          <w:szCs w:val="18"/>
          <w:lang w:eastAsia="ko-KR"/>
        </w:rPr>
      </w:pPr>
      <w:r w:rsidRPr="00BD70B4">
        <w:rPr>
          <w:rFonts w:ascii="Verdana" w:hAnsi="Verdana"/>
          <w:sz w:val="18"/>
          <w:szCs w:val="18"/>
          <w:lang w:eastAsia="ko-KR"/>
        </w:rPr>
        <w:t>†</w:t>
      </w:r>
      <w:r w:rsidRPr="00BD70B4">
        <w:rPr>
          <w:rFonts w:ascii="Verdana" w:hAnsi="Verdana"/>
          <w:b/>
          <w:bCs/>
          <w:sz w:val="18"/>
          <w:szCs w:val="18"/>
          <w:lang w:eastAsia="ko-KR"/>
        </w:rPr>
        <w:t>Yun Seong Song</w:t>
      </w:r>
      <w:r w:rsidRPr="00BD70B4">
        <w:rPr>
          <w:rFonts w:ascii="Verdana" w:hAnsi="Verdana"/>
          <w:bCs/>
          <w:sz w:val="18"/>
          <w:szCs w:val="18"/>
          <w:lang w:eastAsia="ko-KR"/>
        </w:rPr>
        <w:t xml:space="preserve">, Tiffany L. Chen, Tapomayukh Battacharjee, J. Lucas McKay, Madeleine E. Hackney, Charles C. Kemp and Lena H. Ting, “Human arms remove energy during partnered stepping tasks with a robot follower”, </w:t>
      </w:r>
      <w:r w:rsidRPr="00BD70B4">
        <w:rPr>
          <w:rFonts w:ascii="Verdana" w:hAnsi="Verdana"/>
          <w:bCs/>
          <w:i/>
          <w:sz w:val="18"/>
          <w:szCs w:val="18"/>
          <w:lang w:eastAsia="ko-KR"/>
        </w:rPr>
        <w:t>Neural Control of Movement Annual Meeting</w:t>
      </w:r>
      <w:r w:rsidRPr="00BD70B4">
        <w:rPr>
          <w:rFonts w:ascii="Verdana" w:hAnsi="Verdana"/>
          <w:bCs/>
          <w:sz w:val="18"/>
          <w:szCs w:val="18"/>
          <w:lang w:eastAsia="ko-KR"/>
        </w:rPr>
        <w:t>, Charleston, SC, 2015.</w:t>
      </w:r>
    </w:p>
    <w:p w14:paraId="32308D2A" w14:textId="27BDD1B6" w:rsidR="0002028D" w:rsidRPr="00BD70B4" w:rsidRDefault="0002028D" w:rsidP="0002028D">
      <w:pPr>
        <w:numPr>
          <w:ilvl w:val="0"/>
          <w:numId w:val="3"/>
        </w:numPr>
        <w:tabs>
          <w:tab w:val="clear" w:pos="360"/>
        </w:tabs>
        <w:spacing w:after="120"/>
        <w:ind w:left="450" w:hanging="450"/>
        <w:jc w:val="both"/>
        <w:rPr>
          <w:rFonts w:ascii="Verdana" w:hAnsi="Verdana"/>
          <w:bCs/>
          <w:sz w:val="18"/>
          <w:szCs w:val="18"/>
          <w:lang w:eastAsia="ko-KR"/>
        </w:rPr>
      </w:pPr>
      <w:r w:rsidRPr="00BD70B4">
        <w:rPr>
          <w:rFonts w:ascii="Verdana" w:hAnsi="Verdana"/>
          <w:b/>
          <w:bCs/>
          <w:sz w:val="18"/>
          <w:szCs w:val="18"/>
          <w:lang w:eastAsia="ko-KR"/>
        </w:rPr>
        <w:t>Yun Seong Song</w:t>
      </w:r>
      <w:r w:rsidRPr="00BD70B4">
        <w:rPr>
          <w:rFonts w:ascii="Verdana" w:hAnsi="Verdana"/>
          <w:bCs/>
          <w:sz w:val="18"/>
          <w:szCs w:val="18"/>
          <w:lang w:eastAsia="ko-KR"/>
        </w:rPr>
        <w:t xml:space="preserve">, Yi Sun and Jamie Paik, “Development of a Soft Exoskeleton for Gait Assistance in </w:t>
      </w:r>
      <w:proofErr w:type="spellStart"/>
      <w:r w:rsidRPr="00BD70B4">
        <w:rPr>
          <w:rFonts w:ascii="Verdana" w:hAnsi="Verdana"/>
          <w:bCs/>
          <w:sz w:val="18"/>
          <w:szCs w:val="18"/>
          <w:lang w:eastAsia="ko-KR"/>
        </w:rPr>
        <w:t>Spinalized</w:t>
      </w:r>
      <w:proofErr w:type="spellEnd"/>
      <w:r w:rsidRPr="00BD70B4">
        <w:rPr>
          <w:rFonts w:ascii="Verdana" w:hAnsi="Verdana"/>
          <w:bCs/>
          <w:sz w:val="18"/>
          <w:szCs w:val="18"/>
          <w:lang w:eastAsia="ko-KR"/>
        </w:rPr>
        <w:t xml:space="preserve"> Rodents,” </w:t>
      </w:r>
      <w:r w:rsidRPr="00BD70B4">
        <w:rPr>
          <w:rFonts w:ascii="Verdana" w:hAnsi="Verdana"/>
          <w:bCs/>
          <w:i/>
          <w:sz w:val="18"/>
          <w:szCs w:val="18"/>
          <w:lang w:eastAsia="ko-KR"/>
        </w:rPr>
        <w:t>International Workshop on Soft Robotics and Morphological Computation</w:t>
      </w:r>
      <w:r w:rsidRPr="00BD70B4">
        <w:rPr>
          <w:rFonts w:ascii="Verdana" w:hAnsi="Verdana"/>
          <w:bCs/>
          <w:sz w:val="18"/>
          <w:szCs w:val="18"/>
          <w:lang w:eastAsia="ko-KR"/>
        </w:rPr>
        <w:t>, Ascona, Switzerland, 2013.</w:t>
      </w:r>
    </w:p>
    <w:p w14:paraId="0BA453C3" w14:textId="48F2DAB9" w:rsidR="0002028D" w:rsidRPr="00BD70B4" w:rsidRDefault="0002028D" w:rsidP="0002028D">
      <w:pPr>
        <w:numPr>
          <w:ilvl w:val="0"/>
          <w:numId w:val="3"/>
        </w:numPr>
        <w:tabs>
          <w:tab w:val="clear" w:pos="360"/>
        </w:tabs>
        <w:spacing w:after="120"/>
        <w:ind w:left="450" w:hanging="450"/>
        <w:jc w:val="both"/>
        <w:rPr>
          <w:rFonts w:ascii="Verdana" w:hAnsi="Verdana"/>
          <w:bCs/>
          <w:sz w:val="18"/>
          <w:szCs w:val="18"/>
          <w:lang w:eastAsia="ko-KR"/>
        </w:rPr>
      </w:pPr>
      <w:r w:rsidRPr="00BD70B4">
        <w:rPr>
          <w:rFonts w:ascii="Verdana" w:hAnsi="Verdana"/>
          <w:sz w:val="18"/>
          <w:szCs w:val="18"/>
          <w:lang w:eastAsia="ko-KR"/>
        </w:rPr>
        <w:t>†</w:t>
      </w:r>
      <w:r w:rsidRPr="00BD70B4">
        <w:rPr>
          <w:rFonts w:ascii="Verdana" w:hAnsi="Verdana"/>
          <w:b/>
          <w:bCs/>
          <w:sz w:val="18"/>
          <w:szCs w:val="18"/>
          <w:lang w:eastAsia="ko-KR"/>
        </w:rPr>
        <w:t>Yun Seong Song</w:t>
      </w:r>
      <w:r w:rsidRPr="00BD70B4">
        <w:rPr>
          <w:rFonts w:ascii="Verdana" w:hAnsi="Verdana"/>
          <w:bCs/>
          <w:sz w:val="18"/>
          <w:szCs w:val="18"/>
          <w:lang w:eastAsia="ko-KR"/>
        </w:rPr>
        <w:t xml:space="preserve"> and Neville Hogan, "Design, Implementation and Validation of an Overground Interactive Robot for Locomotion Studies in Rodents," </w:t>
      </w:r>
      <w:r w:rsidRPr="00BD70B4">
        <w:rPr>
          <w:rFonts w:ascii="Verdana" w:hAnsi="Verdana"/>
          <w:bCs/>
          <w:i/>
          <w:sz w:val="18"/>
          <w:szCs w:val="18"/>
          <w:lang w:eastAsia="ko-KR"/>
        </w:rPr>
        <w:t>Society of Neuroscience</w:t>
      </w:r>
      <w:r w:rsidRPr="00BD70B4">
        <w:rPr>
          <w:rFonts w:ascii="Verdana" w:hAnsi="Verdana"/>
          <w:bCs/>
          <w:sz w:val="18"/>
          <w:szCs w:val="18"/>
          <w:lang w:eastAsia="ko-KR"/>
        </w:rPr>
        <w:t>, Washington DC, USA, 2011</w:t>
      </w:r>
    </w:p>
    <w:p w14:paraId="33343B83" w14:textId="380F95CE" w:rsidR="00675446" w:rsidRPr="00BD70B4" w:rsidRDefault="0002028D" w:rsidP="002F3ECA">
      <w:pPr>
        <w:numPr>
          <w:ilvl w:val="0"/>
          <w:numId w:val="3"/>
        </w:numPr>
        <w:tabs>
          <w:tab w:val="clear" w:pos="360"/>
        </w:tabs>
        <w:spacing w:after="160" w:line="259" w:lineRule="auto"/>
        <w:ind w:left="450" w:hanging="450"/>
        <w:jc w:val="both"/>
        <w:rPr>
          <w:rFonts w:ascii="Verdana" w:hAnsi="Verdana"/>
          <w:bCs/>
          <w:sz w:val="18"/>
          <w:szCs w:val="18"/>
          <w:lang w:eastAsia="ko-KR"/>
        </w:rPr>
      </w:pPr>
      <w:r w:rsidRPr="00BD70B4">
        <w:rPr>
          <w:rFonts w:ascii="Verdana" w:hAnsi="Verdana"/>
          <w:sz w:val="18"/>
          <w:szCs w:val="18"/>
          <w:lang w:eastAsia="ko-KR"/>
        </w:rPr>
        <w:t>†</w:t>
      </w:r>
      <w:r w:rsidRPr="00BD70B4">
        <w:rPr>
          <w:rFonts w:ascii="Verdana" w:hAnsi="Verdana"/>
          <w:b/>
          <w:bCs/>
          <w:sz w:val="18"/>
          <w:szCs w:val="18"/>
          <w:lang w:eastAsia="ko-KR"/>
        </w:rPr>
        <w:t>Yun Seong Song</w:t>
      </w:r>
      <w:r w:rsidRPr="00BD70B4">
        <w:rPr>
          <w:rFonts w:ascii="Verdana" w:hAnsi="Verdana"/>
          <w:bCs/>
          <w:sz w:val="18"/>
          <w:szCs w:val="18"/>
          <w:lang w:eastAsia="ko-KR"/>
        </w:rPr>
        <w:t xml:space="preserve"> and Neville Hogan, "Design of an Overground Interactive Therapeutic Robot for Rodents Recovering after Spinal Cord Injury," </w:t>
      </w:r>
      <w:r w:rsidRPr="00BD70B4">
        <w:rPr>
          <w:rFonts w:ascii="Verdana" w:hAnsi="Verdana"/>
          <w:bCs/>
          <w:i/>
          <w:sz w:val="18"/>
          <w:szCs w:val="18"/>
          <w:lang w:eastAsia="ko-KR"/>
        </w:rPr>
        <w:t>New York State Spinal Cord Injury Research Program Symposium</w:t>
      </w:r>
      <w:r w:rsidRPr="00BD70B4">
        <w:rPr>
          <w:rFonts w:ascii="Verdana" w:hAnsi="Verdana"/>
          <w:bCs/>
          <w:sz w:val="18"/>
          <w:szCs w:val="18"/>
          <w:lang w:eastAsia="ko-KR"/>
        </w:rPr>
        <w:t>, NY, USA, 2008.</w:t>
      </w:r>
    </w:p>
    <w:p w14:paraId="1534B5C3" w14:textId="3E7692EE" w:rsidR="0002028D" w:rsidRPr="00BD70B4" w:rsidRDefault="00AE3220" w:rsidP="0002028D">
      <w:pPr>
        <w:tabs>
          <w:tab w:val="left" w:pos="1440"/>
        </w:tabs>
        <w:spacing w:after="120"/>
        <w:rPr>
          <w:rFonts w:ascii="Verdana" w:hAnsi="Verdana"/>
          <w:b/>
          <w:smallCaps/>
          <w:sz w:val="18"/>
          <w:szCs w:val="18"/>
          <w:u w:val="single"/>
        </w:rPr>
      </w:pPr>
      <w:r>
        <w:rPr>
          <w:rFonts w:ascii="Verdana" w:hAnsi="Verdana" w:hint="eastAsia"/>
          <w:b/>
          <w:i/>
          <w:sz w:val="18"/>
          <w:szCs w:val="18"/>
          <w:u w:val="single"/>
          <w:lang w:eastAsia="ko-KR"/>
        </w:rPr>
        <w:t>Patents</w:t>
      </w:r>
    </w:p>
    <w:p w14:paraId="04351FFB" w14:textId="7EE7DE7F" w:rsidR="00796F5A" w:rsidRDefault="00796F5A" w:rsidP="0075128B">
      <w:pPr>
        <w:numPr>
          <w:ilvl w:val="0"/>
          <w:numId w:val="4"/>
        </w:numPr>
        <w:spacing w:after="120"/>
        <w:jc w:val="both"/>
        <w:rPr>
          <w:rFonts w:ascii="Verdana" w:hAnsi="Verdana"/>
          <w:sz w:val="18"/>
          <w:szCs w:val="18"/>
          <w:lang w:eastAsia="ko-KR"/>
        </w:rPr>
      </w:pPr>
      <w:bookmarkStart w:id="3" w:name="_Hlk211280446"/>
      <w:r w:rsidRPr="00796F5A">
        <w:rPr>
          <w:rFonts w:ascii="Verdana" w:hAnsi="Verdana" w:hint="eastAsia"/>
          <w:sz w:val="18"/>
          <w:szCs w:val="18"/>
          <w:lang w:eastAsia="ko-KR"/>
        </w:rPr>
        <w:t xml:space="preserve">Khosro Ghorbani Zadeh and </w:t>
      </w:r>
      <w:r w:rsidRPr="00796F5A">
        <w:rPr>
          <w:rFonts w:ascii="Verdana" w:hAnsi="Verdana" w:hint="eastAsia"/>
          <w:b/>
          <w:bCs/>
          <w:sz w:val="18"/>
          <w:szCs w:val="18"/>
          <w:lang w:eastAsia="ko-KR"/>
        </w:rPr>
        <w:t>Yun Seong Song</w:t>
      </w:r>
      <w:r w:rsidRPr="00796F5A">
        <w:rPr>
          <w:rFonts w:ascii="Verdana" w:hAnsi="Verdana" w:hint="eastAsia"/>
          <w:sz w:val="18"/>
          <w:szCs w:val="18"/>
          <w:lang w:eastAsia="ko-KR"/>
        </w:rPr>
        <w:t xml:space="preserve">, </w:t>
      </w:r>
      <w:r w:rsidRPr="00796F5A">
        <w:rPr>
          <w:rFonts w:ascii="Verdana" w:hAnsi="Verdana"/>
          <w:sz w:val="18"/>
          <w:szCs w:val="18"/>
          <w:lang w:eastAsia="ko-KR"/>
        </w:rPr>
        <w:t>“</w:t>
      </w:r>
      <w:r w:rsidRPr="00796F5A">
        <w:rPr>
          <w:rFonts w:ascii="Verdana" w:hAnsi="Verdana" w:hint="eastAsia"/>
          <w:sz w:val="18"/>
          <w:szCs w:val="18"/>
          <w:lang w:eastAsia="ko-KR"/>
        </w:rPr>
        <w:t>Observer-driven Adaptive Control Methods and Systems for Separating Active and Passive Forces in Human-Robot Systems,</w:t>
      </w:r>
      <w:r w:rsidRPr="00796F5A">
        <w:rPr>
          <w:rFonts w:ascii="Verdana" w:hAnsi="Verdana"/>
          <w:sz w:val="18"/>
          <w:szCs w:val="18"/>
          <w:lang w:eastAsia="ko-KR"/>
        </w:rPr>
        <w:t>”</w:t>
      </w:r>
      <w:r w:rsidRPr="00796F5A">
        <w:rPr>
          <w:rFonts w:ascii="Verdana" w:hAnsi="Verdana" w:hint="eastAsia"/>
          <w:sz w:val="18"/>
          <w:szCs w:val="18"/>
          <w:lang w:eastAsia="ko-KR"/>
        </w:rPr>
        <w:t xml:space="preserve"> </w:t>
      </w:r>
      <w:r w:rsidR="00582194" w:rsidRPr="00582194">
        <w:rPr>
          <w:rFonts w:ascii="Verdana" w:hAnsi="Verdana" w:hint="eastAsia"/>
          <w:i/>
          <w:iCs/>
          <w:sz w:val="18"/>
          <w:szCs w:val="18"/>
          <w:lang w:eastAsia="ko-KR"/>
        </w:rPr>
        <w:t xml:space="preserve">US </w:t>
      </w:r>
      <w:r w:rsidRPr="00796F5A">
        <w:rPr>
          <w:rFonts w:ascii="Verdana" w:hAnsi="Verdana" w:hint="eastAsia"/>
          <w:i/>
          <w:iCs/>
          <w:sz w:val="18"/>
          <w:szCs w:val="18"/>
          <w:lang w:eastAsia="ko-KR"/>
        </w:rPr>
        <w:t>Provisional Patent Application #</w:t>
      </w:r>
      <w:r w:rsidRPr="00796F5A">
        <w:rPr>
          <w:rFonts w:ascii="Verdana" w:hAnsi="Verdana"/>
          <w:sz w:val="18"/>
          <w:szCs w:val="18"/>
          <w:lang w:eastAsia="ko-KR"/>
        </w:rPr>
        <w:t>63/863,977</w:t>
      </w:r>
      <w:r>
        <w:rPr>
          <w:rFonts w:ascii="Verdana" w:hAnsi="Verdana" w:hint="eastAsia"/>
          <w:sz w:val="18"/>
          <w:szCs w:val="18"/>
          <w:lang w:eastAsia="ko-KR"/>
        </w:rPr>
        <w:t>, 2025.</w:t>
      </w:r>
    </w:p>
    <w:bookmarkEnd w:id="3"/>
    <w:p w14:paraId="08E846F8" w14:textId="3312736D" w:rsidR="0061300A" w:rsidRPr="00796F5A" w:rsidRDefault="0061300A" w:rsidP="0075128B">
      <w:pPr>
        <w:numPr>
          <w:ilvl w:val="0"/>
          <w:numId w:val="4"/>
        </w:numPr>
        <w:spacing w:after="120"/>
        <w:jc w:val="both"/>
        <w:rPr>
          <w:rFonts w:ascii="Verdana" w:hAnsi="Verdana"/>
          <w:sz w:val="18"/>
          <w:szCs w:val="18"/>
          <w:lang w:eastAsia="ko-KR"/>
        </w:rPr>
      </w:pPr>
      <w:r w:rsidRPr="00796F5A">
        <w:rPr>
          <w:rFonts w:ascii="Verdana" w:hAnsi="Verdana"/>
          <w:sz w:val="18"/>
          <w:szCs w:val="18"/>
          <w:lang w:eastAsia="ko-KR"/>
        </w:rPr>
        <w:t xml:space="preserve">Sambad Regmi and </w:t>
      </w:r>
      <w:r w:rsidRPr="00796F5A">
        <w:rPr>
          <w:rFonts w:ascii="Verdana" w:hAnsi="Verdana"/>
          <w:b/>
          <w:bCs/>
          <w:sz w:val="18"/>
          <w:szCs w:val="18"/>
          <w:lang w:eastAsia="ko-KR"/>
        </w:rPr>
        <w:t>Yun Seong Song</w:t>
      </w:r>
      <w:r w:rsidRPr="00796F5A">
        <w:rPr>
          <w:rFonts w:ascii="Verdana" w:hAnsi="Verdana"/>
          <w:sz w:val="18"/>
          <w:szCs w:val="18"/>
          <w:lang w:eastAsia="ko-KR"/>
        </w:rPr>
        <w:t xml:space="preserve">, “Mobile Robot </w:t>
      </w:r>
      <w:r w:rsidR="00CF1C33" w:rsidRPr="00796F5A">
        <w:rPr>
          <w:rFonts w:ascii="Verdana" w:hAnsi="Verdana"/>
          <w:sz w:val="18"/>
          <w:szCs w:val="18"/>
          <w:lang w:eastAsia="ko-KR"/>
        </w:rPr>
        <w:t>Configured to Determine Human Arm Stiffness during Overground Interaction</w:t>
      </w:r>
      <w:r w:rsidRPr="00796F5A">
        <w:rPr>
          <w:rFonts w:ascii="Verdana" w:hAnsi="Verdana"/>
          <w:sz w:val="18"/>
          <w:szCs w:val="18"/>
          <w:lang w:eastAsia="ko-KR"/>
        </w:rPr>
        <w:t xml:space="preserve">,” </w:t>
      </w:r>
      <w:r w:rsidR="001D047E" w:rsidRPr="00796F5A">
        <w:rPr>
          <w:rFonts w:ascii="Verdana" w:hAnsi="Verdana"/>
          <w:i/>
          <w:iCs/>
          <w:sz w:val="18"/>
          <w:szCs w:val="18"/>
          <w:lang w:eastAsia="ko-KR"/>
        </w:rPr>
        <w:t xml:space="preserve">US Patent </w:t>
      </w:r>
      <w:r w:rsidRPr="00796F5A">
        <w:rPr>
          <w:rFonts w:ascii="Verdana" w:hAnsi="Verdana"/>
          <w:i/>
          <w:iCs/>
          <w:sz w:val="18"/>
          <w:szCs w:val="18"/>
          <w:lang w:eastAsia="ko-KR"/>
        </w:rPr>
        <w:t>#</w:t>
      </w:r>
      <w:r w:rsidR="004E1941" w:rsidRPr="004E1941">
        <w:rPr>
          <w:rFonts w:ascii="Verdana" w:hAnsi="Verdana"/>
          <w:i/>
          <w:iCs/>
          <w:sz w:val="18"/>
          <w:szCs w:val="18"/>
          <w:lang w:eastAsia="ko-KR"/>
        </w:rPr>
        <w:t>12,246,435</w:t>
      </w:r>
      <w:r w:rsidRPr="00796F5A">
        <w:rPr>
          <w:rFonts w:ascii="Verdana" w:hAnsi="Verdana"/>
          <w:sz w:val="18"/>
          <w:szCs w:val="18"/>
          <w:lang w:eastAsia="ko-KR"/>
        </w:rPr>
        <w:t>, 202</w:t>
      </w:r>
      <w:r w:rsidR="004E1941">
        <w:rPr>
          <w:rFonts w:ascii="Verdana" w:hAnsi="Verdana" w:hint="eastAsia"/>
          <w:sz w:val="18"/>
          <w:szCs w:val="18"/>
          <w:lang w:eastAsia="ko-KR"/>
        </w:rPr>
        <w:t>5</w:t>
      </w:r>
      <w:r w:rsidRPr="00796F5A">
        <w:rPr>
          <w:rFonts w:ascii="Verdana" w:hAnsi="Verdana"/>
          <w:sz w:val="18"/>
          <w:szCs w:val="18"/>
          <w:lang w:eastAsia="ko-KR"/>
        </w:rPr>
        <w:t>.</w:t>
      </w:r>
    </w:p>
    <w:p w14:paraId="222DC91E" w14:textId="5E07038B" w:rsidR="0002028D" w:rsidRPr="00BD70B4" w:rsidRDefault="0002028D" w:rsidP="0002028D">
      <w:pPr>
        <w:numPr>
          <w:ilvl w:val="0"/>
          <w:numId w:val="4"/>
        </w:numPr>
        <w:spacing w:after="120"/>
        <w:jc w:val="both"/>
        <w:rPr>
          <w:rFonts w:ascii="Verdana" w:hAnsi="Verdana"/>
          <w:sz w:val="18"/>
          <w:szCs w:val="18"/>
          <w:lang w:eastAsia="ko-KR"/>
        </w:rPr>
      </w:pPr>
      <w:r w:rsidRPr="00BD70B4">
        <w:rPr>
          <w:rFonts w:ascii="Verdana" w:hAnsi="Verdana"/>
          <w:sz w:val="18"/>
          <w:szCs w:val="18"/>
          <w:lang w:eastAsia="ko-KR"/>
        </w:rPr>
        <w:t xml:space="preserve">C. Karen Liu, </w:t>
      </w:r>
      <w:r w:rsidRPr="00BD70B4">
        <w:rPr>
          <w:rFonts w:ascii="Verdana" w:hAnsi="Verdana"/>
          <w:b/>
          <w:sz w:val="18"/>
          <w:szCs w:val="18"/>
          <w:lang w:eastAsia="ko-KR"/>
        </w:rPr>
        <w:t xml:space="preserve">Yun Seong Song, </w:t>
      </w:r>
      <w:r w:rsidRPr="00BD70B4">
        <w:rPr>
          <w:rFonts w:ascii="Verdana" w:hAnsi="Verdana"/>
          <w:sz w:val="18"/>
          <w:szCs w:val="18"/>
          <w:lang w:eastAsia="ko-KR"/>
        </w:rPr>
        <w:t>Lena Ting and Sehoon Ha, “Energy-Harvesting Stairs for Assisting Stair Ascent”,</w:t>
      </w:r>
      <w:r w:rsidRPr="00BD70B4">
        <w:rPr>
          <w:rFonts w:ascii="Verdana" w:hAnsi="Verdana"/>
          <w:i/>
          <w:sz w:val="18"/>
          <w:szCs w:val="18"/>
          <w:lang w:eastAsia="ko-KR"/>
        </w:rPr>
        <w:t xml:space="preserve"> </w:t>
      </w:r>
      <w:r w:rsidR="00E77FAE" w:rsidRPr="00BD70B4">
        <w:rPr>
          <w:rFonts w:ascii="Verdana" w:hAnsi="Verdana"/>
          <w:i/>
          <w:sz w:val="18"/>
          <w:szCs w:val="18"/>
          <w:lang w:eastAsia="ko-KR"/>
        </w:rPr>
        <w:t>US Patent #10,975,574</w:t>
      </w:r>
      <w:r w:rsidR="00E77FAE" w:rsidRPr="00BD70B4">
        <w:rPr>
          <w:rFonts w:ascii="Verdana" w:hAnsi="Verdana"/>
          <w:sz w:val="18"/>
          <w:szCs w:val="18"/>
          <w:lang w:eastAsia="ko-KR"/>
        </w:rPr>
        <w:t>, 2021.</w:t>
      </w:r>
    </w:p>
    <w:p w14:paraId="4BCFFD9D" w14:textId="4E1FE135" w:rsidR="006E5526" w:rsidRPr="00BD70B4" w:rsidRDefault="0002028D" w:rsidP="00E54159">
      <w:pPr>
        <w:numPr>
          <w:ilvl w:val="0"/>
          <w:numId w:val="4"/>
        </w:numPr>
        <w:spacing w:after="160" w:line="259" w:lineRule="auto"/>
        <w:jc w:val="both"/>
        <w:rPr>
          <w:rFonts w:ascii="Verdana" w:hAnsi="Verdana"/>
          <w:b/>
          <w:smallCaps/>
          <w:color w:val="2E74B5" w:themeColor="accent1" w:themeShade="BF"/>
          <w:sz w:val="22"/>
          <w:szCs w:val="22"/>
          <w:u w:val="single"/>
        </w:rPr>
      </w:pPr>
      <w:r w:rsidRPr="00BD70B4">
        <w:rPr>
          <w:rFonts w:ascii="Verdana" w:hAnsi="Verdana"/>
          <w:b/>
          <w:bCs/>
          <w:sz w:val="18"/>
          <w:szCs w:val="18"/>
          <w:lang w:eastAsia="ko-KR"/>
        </w:rPr>
        <w:lastRenderedPageBreak/>
        <w:t>Yun Seong Song</w:t>
      </w:r>
      <w:r w:rsidRPr="00BD70B4">
        <w:rPr>
          <w:rFonts w:ascii="Verdana" w:hAnsi="Verdana"/>
          <w:sz w:val="18"/>
          <w:szCs w:val="18"/>
          <w:lang w:eastAsia="ko-KR"/>
        </w:rPr>
        <w:t xml:space="preserve"> and Neville Hogan, “Method and Apparatus for Pulse-Modulated Feedback Control,” </w:t>
      </w:r>
      <w:r w:rsidRPr="00BD70B4">
        <w:rPr>
          <w:rFonts w:ascii="Verdana" w:hAnsi="Verdana"/>
          <w:i/>
          <w:sz w:val="18"/>
          <w:szCs w:val="18"/>
          <w:lang w:eastAsia="ko-KR"/>
        </w:rPr>
        <w:t xml:space="preserve">US Patent </w:t>
      </w:r>
      <w:r w:rsidR="004F32BD" w:rsidRPr="00BD70B4">
        <w:rPr>
          <w:rFonts w:ascii="Verdana" w:hAnsi="Verdana"/>
          <w:i/>
          <w:sz w:val="18"/>
          <w:szCs w:val="18"/>
          <w:lang w:eastAsia="ko-KR"/>
        </w:rPr>
        <w:t>#</w:t>
      </w:r>
      <w:r w:rsidRPr="00BD70B4">
        <w:rPr>
          <w:rFonts w:ascii="Verdana" w:hAnsi="Verdana"/>
          <w:i/>
          <w:sz w:val="18"/>
          <w:szCs w:val="18"/>
          <w:lang w:eastAsia="ko-KR"/>
        </w:rPr>
        <w:t>9,488,974,</w:t>
      </w:r>
      <w:r w:rsidRPr="00BD70B4">
        <w:rPr>
          <w:rFonts w:ascii="Verdana" w:hAnsi="Verdana"/>
          <w:sz w:val="18"/>
          <w:szCs w:val="18"/>
          <w:lang w:eastAsia="ko-KR"/>
        </w:rPr>
        <w:t xml:space="preserve"> 2016.</w:t>
      </w:r>
    </w:p>
    <w:p w14:paraId="4962939C" w14:textId="543336F3" w:rsidR="00CB0344" w:rsidRPr="00BD70B4" w:rsidRDefault="00CB0344" w:rsidP="00CB0344">
      <w:pPr>
        <w:tabs>
          <w:tab w:val="left" w:pos="1440"/>
        </w:tabs>
        <w:spacing w:after="120"/>
        <w:rPr>
          <w:rFonts w:ascii="Verdana" w:hAnsi="Verdana"/>
          <w:b/>
          <w:smallCaps/>
          <w:color w:val="2E74B5" w:themeColor="accent1" w:themeShade="BF"/>
          <w:sz w:val="18"/>
          <w:szCs w:val="18"/>
          <w:u w:val="single"/>
        </w:rPr>
      </w:pPr>
      <w:r w:rsidRPr="00BD70B4">
        <w:rPr>
          <w:rFonts w:ascii="Verdana" w:hAnsi="Verdana"/>
          <w:b/>
          <w:smallCaps/>
          <w:color w:val="2E74B5" w:themeColor="accent1" w:themeShade="BF"/>
          <w:sz w:val="22"/>
          <w:szCs w:val="22"/>
          <w:u w:val="single"/>
        </w:rPr>
        <w:t>Awarded Grants</w:t>
      </w:r>
    </w:p>
    <w:p w14:paraId="71D6B2D0" w14:textId="2DFF4649" w:rsidR="006F17F9" w:rsidRPr="00BD70B4" w:rsidRDefault="006F17F9" w:rsidP="006F17F9">
      <w:pPr>
        <w:tabs>
          <w:tab w:val="left" w:pos="1440"/>
        </w:tabs>
        <w:spacing w:after="120"/>
        <w:rPr>
          <w:rFonts w:ascii="Verdana" w:hAnsi="Verdana"/>
          <w:b/>
          <w:bCs/>
          <w:i/>
          <w:iCs/>
          <w:sz w:val="18"/>
          <w:szCs w:val="18"/>
          <w:u w:val="single"/>
          <w:lang w:eastAsia="ko-KR"/>
        </w:rPr>
      </w:pPr>
      <w:r w:rsidRPr="00BD70B4">
        <w:rPr>
          <w:rFonts w:ascii="Verdana" w:hAnsi="Verdana"/>
          <w:b/>
          <w:bCs/>
          <w:i/>
          <w:iCs/>
          <w:sz w:val="18"/>
          <w:szCs w:val="18"/>
          <w:lang w:eastAsia="ko-KR"/>
        </w:rPr>
        <w:t xml:space="preserve">        </w:t>
      </w:r>
      <w:r w:rsidRPr="00BD70B4">
        <w:rPr>
          <w:rFonts w:ascii="Verdana" w:hAnsi="Verdana"/>
          <w:b/>
          <w:bCs/>
          <w:i/>
          <w:iCs/>
          <w:sz w:val="18"/>
          <w:szCs w:val="18"/>
          <w:u w:val="single"/>
          <w:lang w:eastAsia="ko-KR"/>
        </w:rPr>
        <w:t>A share of over $1.</w:t>
      </w:r>
      <w:r w:rsidR="00946DFD">
        <w:rPr>
          <w:rFonts w:ascii="Verdana" w:hAnsi="Verdana" w:hint="eastAsia"/>
          <w:b/>
          <w:bCs/>
          <w:i/>
          <w:iCs/>
          <w:sz w:val="18"/>
          <w:szCs w:val="18"/>
          <w:u w:val="single"/>
          <w:lang w:eastAsia="ko-KR"/>
        </w:rPr>
        <w:t>5</w:t>
      </w:r>
      <w:r w:rsidRPr="00BD70B4">
        <w:rPr>
          <w:rFonts w:ascii="Verdana" w:hAnsi="Verdana"/>
          <w:b/>
          <w:bCs/>
          <w:i/>
          <w:iCs/>
          <w:sz w:val="18"/>
          <w:szCs w:val="18"/>
          <w:u w:val="single"/>
          <w:lang w:eastAsia="ko-KR"/>
        </w:rPr>
        <w:t>M in government funding from over $</w:t>
      </w:r>
      <w:r w:rsidR="00946DFD">
        <w:rPr>
          <w:rFonts w:ascii="Verdana" w:hAnsi="Verdana" w:hint="eastAsia"/>
          <w:b/>
          <w:bCs/>
          <w:i/>
          <w:iCs/>
          <w:sz w:val="18"/>
          <w:szCs w:val="18"/>
          <w:u w:val="single"/>
          <w:lang w:eastAsia="ko-KR"/>
        </w:rPr>
        <w:t>8</w:t>
      </w:r>
      <w:r w:rsidRPr="00BD70B4">
        <w:rPr>
          <w:rFonts w:ascii="Verdana" w:hAnsi="Verdana"/>
          <w:b/>
          <w:bCs/>
          <w:i/>
          <w:iCs/>
          <w:sz w:val="18"/>
          <w:szCs w:val="18"/>
          <w:u w:val="single"/>
          <w:lang w:eastAsia="ko-KR"/>
        </w:rPr>
        <w:t>.9M in total funding</w:t>
      </w:r>
      <w:r w:rsidR="00AE3220">
        <w:rPr>
          <w:rFonts w:ascii="Verdana" w:hAnsi="Verdana" w:hint="eastAsia"/>
          <w:b/>
          <w:bCs/>
          <w:i/>
          <w:iCs/>
          <w:sz w:val="18"/>
          <w:szCs w:val="18"/>
          <w:u w:val="single"/>
          <w:lang w:eastAsia="ko-KR"/>
        </w:rPr>
        <w:t>.</w:t>
      </w:r>
    </w:p>
    <w:p w14:paraId="3CEA9D1B" w14:textId="3C36600D" w:rsidR="005E2E4C" w:rsidRPr="00BD70B4" w:rsidRDefault="007545DC" w:rsidP="0088427A">
      <w:pPr>
        <w:pStyle w:val="ListParagraph"/>
        <w:numPr>
          <w:ilvl w:val="0"/>
          <w:numId w:val="12"/>
        </w:numPr>
        <w:tabs>
          <w:tab w:val="left" w:pos="1440"/>
        </w:tabs>
        <w:spacing w:after="120"/>
        <w:contextualSpacing w:val="0"/>
        <w:rPr>
          <w:rFonts w:ascii="Verdana" w:hAnsi="Verdana"/>
          <w:sz w:val="18"/>
          <w:szCs w:val="18"/>
          <w:lang w:eastAsia="ko-KR"/>
        </w:rPr>
      </w:pPr>
      <w:r w:rsidRPr="00BD70B4">
        <w:rPr>
          <w:rFonts w:ascii="Verdana" w:hAnsi="Verdana"/>
          <w:sz w:val="18"/>
          <w:szCs w:val="18"/>
          <w:lang w:eastAsia="ko-KR"/>
        </w:rPr>
        <w:t xml:space="preserve">Centers for Disease Control and Prevention (CDC) and the </w:t>
      </w:r>
      <w:r w:rsidR="005E2E4C" w:rsidRPr="00BD70B4">
        <w:rPr>
          <w:rFonts w:ascii="Verdana" w:hAnsi="Verdana"/>
          <w:sz w:val="18"/>
          <w:szCs w:val="18"/>
          <w:lang w:eastAsia="ko-KR"/>
        </w:rPr>
        <w:t xml:space="preserve">National Institute of Occupational Safety and Health (NIOSH): Frimpong, S., Awuah-Offei, K., Madria, S., Allada, V., Burns, D., </w:t>
      </w:r>
      <w:r w:rsidR="005E2E4C" w:rsidRPr="00BD70B4">
        <w:rPr>
          <w:rFonts w:ascii="Verdana" w:hAnsi="Verdana"/>
          <w:b/>
          <w:bCs/>
          <w:sz w:val="18"/>
          <w:szCs w:val="18"/>
          <w:u w:val="single"/>
          <w:lang w:eastAsia="ko-KR"/>
        </w:rPr>
        <w:t>Song, Y. S. (</w:t>
      </w:r>
      <w:r w:rsidR="006F17F9" w:rsidRPr="00BD70B4">
        <w:rPr>
          <w:rFonts w:ascii="Verdana" w:hAnsi="Verdana"/>
          <w:b/>
          <w:bCs/>
          <w:sz w:val="18"/>
          <w:szCs w:val="18"/>
          <w:u w:val="single"/>
          <w:lang w:eastAsia="ko-KR"/>
        </w:rPr>
        <w:t>coPI-</w:t>
      </w:r>
      <w:r w:rsidR="005E2E4C" w:rsidRPr="00BD70B4">
        <w:rPr>
          <w:rFonts w:ascii="Verdana" w:hAnsi="Verdana"/>
          <w:b/>
          <w:bCs/>
          <w:sz w:val="18"/>
          <w:szCs w:val="18"/>
          <w:u w:val="single"/>
          <w:lang w:eastAsia="ko-KR"/>
        </w:rPr>
        <w:t>10%)</w:t>
      </w:r>
      <w:r w:rsidR="005E2E4C" w:rsidRPr="00BD70B4">
        <w:rPr>
          <w:rFonts w:ascii="Verdana" w:hAnsi="Verdana"/>
          <w:sz w:val="18"/>
          <w:szCs w:val="18"/>
          <w:lang w:eastAsia="ko-KR"/>
        </w:rPr>
        <w:t>, Cen, N., Zawodniok, M., Roghanchi, P., “Robotics and Intelligent Mining Technology and Workplace Safety Research,” October 2023 – September 2024</w:t>
      </w:r>
      <w:r w:rsidR="00663E03" w:rsidRPr="00BD70B4">
        <w:rPr>
          <w:rFonts w:ascii="Verdana" w:hAnsi="Verdana"/>
          <w:sz w:val="18"/>
          <w:szCs w:val="18"/>
          <w:lang w:eastAsia="ko-KR"/>
        </w:rPr>
        <w:t>,</w:t>
      </w:r>
      <w:r w:rsidR="005E2E4C" w:rsidRPr="00BD70B4">
        <w:rPr>
          <w:rFonts w:ascii="Verdana" w:hAnsi="Verdana"/>
          <w:sz w:val="18"/>
          <w:szCs w:val="18"/>
          <w:lang w:eastAsia="ko-KR"/>
        </w:rPr>
        <w:t xml:space="preserve"> </w:t>
      </w:r>
      <w:r w:rsidR="00663E03" w:rsidRPr="00BD70B4">
        <w:rPr>
          <w:rFonts w:ascii="Verdana" w:hAnsi="Verdana"/>
          <w:sz w:val="18"/>
          <w:szCs w:val="18"/>
          <w:lang w:eastAsia="ko-KR"/>
        </w:rPr>
        <w:t xml:space="preserve">$2,000,000/year </w:t>
      </w:r>
      <w:r w:rsidR="005E2E4C" w:rsidRPr="00BD70B4">
        <w:rPr>
          <w:rFonts w:ascii="Verdana" w:hAnsi="Verdana"/>
          <w:sz w:val="18"/>
          <w:szCs w:val="18"/>
          <w:lang w:eastAsia="ko-KR"/>
        </w:rPr>
        <w:t>(renewed each year</w:t>
      </w:r>
      <w:r w:rsidR="006F17F9" w:rsidRPr="00BD70B4">
        <w:rPr>
          <w:rFonts w:ascii="Verdana" w:hAnsi="Verdana"/>
          <w:sz w:val="18"/>
          <w:szCs w:val="18"/>
          <w:lang w:eastAsia="ko-KR"/>
        </w:rPr>
        <w:t xml:space="preserve"> until 2027</w:t>
      </w:r>
      <w:r w:rsidR="005E2E4C" w:rsidRPr="00BD70B4">
        <w:rPr>
          <w:rFonts w:ascii="Verdana" w:hAnsi="Verdana"/>
          <w:sz w:val="18"/>
          <w:szCs w:val="18"/>
          <w:lang w:eastAsia="ko-KR"/>
        </w:rPr>
        <w:t>).</w:t>
      </w:r>
    </w:p>
    <w:p w14:paraId="63ADF278" w14:textId="42484FE2" w:rsidR="004F32BD" w:rsidRPr="00BD70B4" w:rsidRDefault="004F32BD" w:rsidP="007D4B6A">
      <w:pPr>
        <w:pStyle w:val="ListParagraph"/>
        <w:numPr>
          <w:ilvl w:val="0"/>
          <w:numId w:val="12"/>
        </w:numPr>
        <w:tabs>
          <w:tab w:val="left" w:pos="1440"/>
        </w:tabs>
        <w:spacing w:after="120"/>
        <w:contextualSpacing w:val="0"/>
        <w:rPr>
          <w:rFonts w:ascii="Verdana" w:hAnsi="Verdana"/>
          <w:sz w:val="18"/>
          <w:szCs w:val="18"/>
          <w:lang w:eastAsia="ko-KR"/>
        </w:rPr>
      </w:pPr>
      <w:r w:rsidRPr="00BD70B4">
        <w:rPr>
          <w:rFonts w:ascii="Verdana" w:hAnsi="Verdana"/>
          <w:sz w:val="18"/>
          <w:szCs w:val="18"/>
          <w:lang w:eastAsia="ko-KR"/>
        </w:rPr>
        <w:t>NSF CAREER</w:t>
      </w:r>
      <w:r w:rsidR="00160F1C" w:rsidRPr="00BD70B4">
        <w:rPr>
          <w:rFonts w:ascii="Verdana" w:hAnsi="Verdana"/>
          <w:sz w:val="18"/>
          <w:szCs w:val="18"/>
          <w:lang w:eastAsia="ko-KR"/>
        </w:rPr>
        <w:t xml:space="preserve"> (program: CMMI-M3X)</w:t>
      </w:r>
      <w:r w:rsidRPr="00BD70B4">
        <w:rPr>
          <w:rFonts w:ascii="Verdana" w:hAnsi="Verdana"/>
          <w:sz w:val="18"/>
          <w:szCs w:val="18"/>
          <w:lang w:eastAsia="ko-KR"/>
        </w:rPr>
        <w:t xml:space="preserve">: </w:t>
      </w:r>
      <w:r w:rsidRPr="00BD70B4">
        <w:rPr>
          <w:rFonts w:ascii="Verdana" w:hAnsi="Verdana"/>
          <w:b/>
          <w:bCs/>
          <w:sz w:val="18"/>
          <w:szCs w:val="18"/>
          <w:u w:val="single"/>
          <w:lang w:eastAsia="ko-KR"/>
        </w:rPr>
        <w:t>Yun Seong Song (</w:t>
      </w:r>
      <w:r w:rsidR="006F17F9" w:rsidRPr="00BD70B4">
        <w:rPr>
          <w:rFonts w:ascii="Verdana" w:hAnsi="Verdana"/>
          <w:b/>
          <w:bCs/>
          <w:sz w:val="18"/>
          <w:szCs w:val="18"/>
          <w:u w:val="single"/>
          <w:lang w:eastAsia="ko-KR"/>
        </w:rPr>
        <w:t>PI-</w:t>
      </w:r>
      <w:r w:rsidRPr="00BD70B4">
        <w:rPr>
          <w:rFonts w:ascii="Verdana" w:hAnsi="Verdana"/>
          <w:b/>
          <w:bCs/>
          <w:sz w:val="18"/>
          <w:szCs w:val="18"/>
          <w:u w:val="single"/>
          <w:lang w:eastAsia="ko-KR"/>
        </w:rPr>
        <w:t>100%)</w:t>
      </w:r>
      <w:r w:rsidRPr="00BD70B4">
        <w:rPr>
          <w:rFonts w:ascii="Verdana" w:hAnsi="Verdana"/>
          <w:sz w:val="18"/>
          <w:szCs w:val="18"/>
          <w:lang w:eastAsia="ko-KR"/>
        </w:rPr>
        <w:t>, “Advancing Physical Human-Robot Interaction through Intuitive Motor Communication,”</w:t>
      </w:r>
      <w:r w:rsidR="005E028E" w:rsidRPr="00BD70B4">
        <w:rPr>
          <w:rFonts w:ascii="Verdana" w:hAnsi="Verdana"/>
          <w:sz w:val="18"/>
          <w:szCs w:val="18"/>
          <w:lang w:eastAsia="ko-KR"/>
        </w:rPr>
        <w:t xml:space="preserve"> </w:t>
      </w:r>
      <w:r w:rsidR="00056765" w:rsidRPr="00BD70B4">
        <w:rPr>
          <w:rFonts w:ascii="Verdana" w:hAnsi="Verdana"/>
          <w:sz w:val="18"/>
          <w:szCs w:val="18"/>
          <w:lang w:eastAsia="ko-KR"/>
        </w:rPr>
        <w:t xml:space="preserve">August </w:t>
      </w:r>
      <w:r w:rsidRPr="00BD70B4">
        <w:rPr>
          <w:rFonts w:ascii="Verdana" w:hAnsi="Verdana"/>
          <w:sz w:val="18"/>
          <w:szCs w:val="18"/>
          <w:lang w:eastAsia="ko-KR"/>
        </w:rPr>
        <w:t>202</w:t>
      </w:r>
      <w:r w:rsidR="00056765" w:rsidRPr="00BD70B4">
        <w:rPr>
          <w:rFonts w:ascii="Verdana" w:hAnsi="Verdana"/>
          <w:sz w:val="18"/>
          <w:szCs w:val="18"/>
          <w:lang w:eastAsia="ko-KR"/>
        </w:rPr>
        <w:t>1 – July 2026</w:t>
      </w:r>
      <w:r w:rsidR="00663E03" w:rsidRPr="00BD70B4">
        <w:rPr>
          <w:rFonts w:ascii="Verdana" w:hAnsi="Verdana"/>
          <w:sz w:val="18"/>
          <w:szCs w:val="18"/>
          <w:lang w:eastAsia="ko-KR"/>
        </w:rPr>
        <w:t xml:space="preserve">, </w:t>
      </w:r>
      <w:r w:rsidR="00663E03" w:rsidRPr="00BD70B4">
        <w:rPr>
          <w:rFonts w:ascii="Verdana" w:hAnsi="Verdana"/>
          <w:b/>
          <w:bCs/>
          <w:sz w:val="18"/>
          <w:szCs w:val="18"/>
          <w:lang w:eastAsia="ko-KR"/>
        </w:rPr>
        <w:t>$538,876</w:t>
      </w:r>
      <w:r w:rsidR="00663E03" w:rsidRPr="00BD70B4">
        <w:rPr>
          <w:rFonts w:ascii="Verdana" w:hAnsi="Verdana"/>
          <w:sz w:val="18"/>
          <w:szCs w:val="18"/>
          <w:lang w:eastAsia="ko-KR"/>
        </w:rPr>
        <w:t>.</w:t>
      </w:r>
    </w:p>
    <w:p w14:paraId="671537AB" w14:textId="5DE03E88" w:rsidR="005E028E" w:rsidRDefault="005E2E4C" w:rsidP="005608F4">
      <w:pPr>
        <w:pStyle w:val="ListParagraph"/>
        <w:numPr>
          <w:ilvl w:val="0"/>
          <w:numId w:val="12"/>
        </w:numPr>
        <w:tabs>
          <w:tab w:val="left" w:pos="1440"/>
        </w:tabs>
        <w:spacing w:after="120"/>
        <w:contextualSpacing w:val="0"/>
        <w:rPr>
          <w:rFonts w:ascii="Verdana" w:hAnsi="Verdana"/>
          <w:sz w:val="18"/>
          <w:szCs w:val="18"/>
          <w:lang w:eastAsia="ko-KR"/>
        </w:rPr>
      </w:pPr>
      <w:r w:rsidRPr="00C64F06">
        <w:rPr>
          <w:rFonts w:ascii="Verdana" w:hAnsi="Verdana"/>
          <w:sz w:val="18"/>
          <w:szCs w:val="18"/>
          <w:lang w:eastAsia="ko-KR"/>
        </w:rPr>
        <w:t xml:space="preserve">Department of Education: </w:t>
      </w:r>
      <w:r w:rsidR="005E028E" w:rsidRPr="00C64F06">
        <w:rPr>
          <w:rFonts w:ascii="Verdana" w:hAnsi="Verdana"/>
          <w:sz w:val="18"/>
          <w:szCs w:val="18"/>
          <w:lang w:eastAsia="ko-KR"/>
        </w:rPr>
        <w:t xml:space="preserve">Bristow, D. (25%), Landers, R. G. (15%), Dong, X. (10%), Krishnamurthy, K. (10%), Leu, M. (10%), Park, J. (10%) and </w:t>
      </w:r>
      <w:r w:rsidR="005E028E" w:rsidRPr="00C64F06">
        <w:rPr>
          <w:rFonts w:ascii="Verdana" w:hAnsi="Verdana"/>
          <w:b/>
          <w:bCs/>
          <w:sz w:val="18"/>
          <w:szCs w:val="18"/>
          <w:u w:val="single"/>
          <w:lang w:eastAsia="ko-KR"/>
        </w:rPr>
        <w:t>Song, Y. (</w:t>
      </w:r>
      <w:r w:rsidR="006F17F9" w:rsidRPr="00C64F06">
        <w:rPr>
          <w:rFonts w:ascii="Verdana" w:hAnsi="Verdana"/>
          <w:b/>
          <w:bCs/>
          <w:sz w:val="18"/>
          <w:szCs w:val="18"/>
          <w:u w:val="single"/>
          <w:lang w:eastAsia="ko-KR"/>
        </w:rPr>
        <w:t>coPI-</w:t>
      </w:r>
      <w:r w:rsidR="005E028E" w:rsidRPr="00C64F06">
        <w:rPr>
          <w:rFonts w:ascii="Verdana" w:hAnsi="Verdana"/>
          <w:b/>
          <w:bCs/>
          <w:sz w:val="18"/>
          <w:szCs w:val="18"/>
          <w:u w:val="single"/>
          <w:lang w:eastAsia="ko-KR"/>
        </w:rPr>
        <w:t>10%)</w:t>
      </w:r>
      <w:r w:rsidR="005E028E" w:rsidRPr="00C64F06">
        <w:rPr>
          <w:rFonts w:ascii="Verdana" w:hAnsi="Verdana"/>
          <w:sz w:val="18"/>
          <w:szCs w:val="18"/>
          <w:lang w:eastAsia="ko-KR"/>
        </w:rPr>
        <w:t>, "Doctoral Research and Training in Mechatronics," July 7, 2021 - June 30, 2024</w:t>
      </w:r>
      <w:r w:rsidR="00663E03" w:rsidRPr="00C64F06">
        <w:rPr>
          <w:rFonts w:ascii="Verdana" w:hAnsi="Verdana"/>
          <w:sz w:val="18"/>
          <w:szCs w:val="18"/>
          <w:lang w:eastAsia="ko-KR"/>
        </w:rPr>
        <w:t xml:space="preserve">, </w:t>
      </w:r>
      <w:r w:rsidR="00663E03" w:rsidRPr="00C64F06">
        <w:rPr>
          <w:rFonts w:ascii="Verdana" w:hAnsi="Verdana"/>
          <w:b/>
          <w:bCs/>
          <w:sz w:val="18"/>
          <w:szCs w:val="18"/>
          <w:lang w:eastAsia="ko-KR"/>
        </w:rPr>
        <w:t>$2,082,900</w:t>
      </w:r>
      <w:r w:rsidR="00663E03" w:rsidRPr="00C64F06">
        <w:rPr>
          <w:rFonts w:ascii="Verdana" w:hAnsi="Verdana"/>
          <w:sz w:val="18"/>
          <w:szCs w:val="18"/>
          <w:lang w:eastAsia="ko-KR"/>
        </w:rPr>
        <w:t>.</w:t>
      </w:r>
    </w:p>
    <w:p w14:paraId="42969622" w14:textId="0B12A98F" w:rsidR="00C64F06" w:rsidRDefault="00C64F06" w:rsidP="005608F4">
      <w:pPr>
        <w:pStyle w:val="ListParagraph"/>
        <w:numPr>
          <w:ilvl w:val="0"/>
          <w:numId w:val="12"/>
        </w:numPr>
        <w:tabs>
          <w:tab w:val="left" w:pos="1440"/>
        </w:tabs>
        <w:spacing w:after="120"/>
        <w:contextualSpacing w:val="0"/>
        <w:rPr>
          <w:rFonts w:ascii="Verdana" w:hAnsi="Verdana"/>
          <w:sz w:val="18"/>
          <w:szCs w:val="18"/>
          <w:lang w:eastAsia="ko-KR"/>
        </w:rPr>
      </w:pPr>
      <w:r>
        <w:rPr>
          <w:rFonts w:ascii="Verdana" w:hAnsi="Verdana" w:hint="eastAsia"/>
          <w:sz w:val="18"/>
          <w:szCs w:val="18"/>
          <w:lang w:eastAsia="ko-KR"/>
        </w:rPr>
        <w:t xml:space="preserve">NSF EAGER </w:t>
      </w:r>
      <w:r w:rsidRPr="00C64F06">
        <w:rPr>
          <w:rFonts w:ascii="Verdana" w:hAnsi="Verdana"/>
          <w:sz w:val="18"/>
          <w:szCs w:val="18"/>
          <w:lang w:eastAsia="ko-KR"/>
        </w:rPr>
        <w:t xml:space="preserve">(program: CMMI-M3X): </w:t>
      </w:r>
      <w:r w:rsidRPr="00C64F06">
        <w:rPr>
          <w:rFonts w:ascii="Verdana" w:hAnsi="Verdana"/>
          <w:b/>
          <w:sz w:val="18"/>
          <w:szCs w:val="20"/>
          <w:u w:val="single"/>
          <w:lang w:eastAsia="ko-KR"/>
        </w:rPr>
        <w:t>Yun Seong Song (PI-67%)</w:t>
      </w:r>
      <w:r w:rsidRPr="00C64F06">
        <w:rPr>
          <w:rFonts w:ascii="Verdana" w:hAnsi="Verdana"/>
          <w:sz w:val="18"/>
          <w:szCs w:val="20"/>
          <w:lang w:eastAsia="ko-KR"/>
        </w:rPr>
        <w:t xml:space="preserve"> and Devin Burns (33%),</w:t>
      </w:r>
      <w:r w:rsidRPr="00C64F06">
        <w:rPr>
          <w:rFonts w:ascii="Verdana" w:hAnsi="Verdana"/>
          <w:sz w:val="18"/>
          <w:szCs w:val="18"/>
          <w:lang w:eastAsia="ko-KR"/>
        </w:rPr>
        <w:t xml:space="preserve"> “Human Arm Impedance Modulation during Overground Physical Interactions,” January 2019 – December 2021, </w:t>
      </w:r>
      <w:r w:rsidRPr="00C64F06">
        <w:rPr>
          <w:rFonts w:ascii="Verdana" w:hAnsi="Verdana"/>
          <w:b/>
          <w:bCs/>
          <w:sz w:val="18"/>
          <w:szCs w:val="18"/>
          <w:lang w:eastAsia="ko-KR"/>
        </w:rPr>
        <w:t>$299,928</w:t>
      </w:r>
      <w:r w:rsidRPr="00C64F06">
        <w:rPr>
          <w:rFonts w:ascii="Verdana" w:hAnsi="Verdana"/>
          <w:sz w:val="18"/>
          <w:szCs w:val="18"/>
          <w:lang w:eastAsia="ko-KR"/>
        </w:rPr>
        <w:t>.</w:t>
      </w:r>
    </w:p>
    <w:p w14:paraId="76F23379" w14:textId="1C837055" w:rsidR="00C64F06" w:rsidRPr="00C64F06" w:rsidRDefault="00C64F06" w:rsidP="005608F4">
      <w:pPr>
        <w:pStyle w:val="ListParagraph"/>
        <w:numPr>
          <w:ilvl w:val="0"/>
          <w:numId w:val="12"/>
        </w:numPr>
        <w:tabs>
          <w:tab w:val="left" w:pos="1440"/>
        </w:tabs>
        <w:spacing w:after="120"/>
        <w:contextualSpacing w:val="0"/>
        <w:rPr>
          <w:rFonts w:ascii="Verdana" w:hAnsi="Verdana"/>
          <w:sz w:val="18"/>
          <w:szCs w:val="18"/>
          <w:lang w:eastAsia="ko-KR"/>
        </w:rPr>
      </w:pPr>
      <w:r>
        <w:rPr>
          <w:rFonts w:ascii="Verdana" w:hAnsi="Verdana" w:hint="eastAsia"/>
          <w:sz w:val="18"/>
          <w:szCs w:val="18"/>
          <w:lang w:eastAsia="ko-KR"/>
        </w:rPr>
        <w:t xml:space="preserve">Missouri </w:t>
      </w:r>
      <w:r w:rsidRPr="00C64F06">
        <w:rPr>
          <w:rFonts w:ascii="Verdana" w:hAnsi="Verdana"/>
          <w:sz w:val="18"/>
          <w:szCs w:val="18"/>
          <w:lang w:eastAsia="ko-KR"/>
        </w:rPr>
        <w:t xml:space="preserve">University of Science and Technology, Smart-Living seed grant: </w:t>
      </w:r>
      <w:r w:rsidRPr="00C64F06">
        <w:rPr>
          <w:rFonts w:ascii="Verdana" w:hAnsi="Verdana"/>
          <w:b/>
          <w:sz w:val="18"/>
          <w:szCs w:val="20"/>
          <w:u w:val="single"/>
          <w:lang w:eastAsia="ko-KR"/>
        </w:rPr>
        <w:t>Yun Seong Song (PI-67%)</w:t>
      </w:r>
      <w:r w:rsidRPr="00C64F06">
        <w:rPr>
          <w:rFonts w:ascii="Verdana" w:hAnsi="Verdana"/>
          <w:sz w:val="18"/>
          <w:szCs w:val="20"/>
          <w:lang w:eastAsia="ko-KR"/>
        </w:rPr>
        <w:t xml:space="preserve"> and Devin Burns (33%),</w:t>
      </w:r>
      <w:r w:rsidRPr="00C64F06">
        <w:rPr>
          <w:rFonts w:ascii="Verdana" w:hAnsi="Verdana"/>
          <w:sz w:val="18"/>
          <w:szCs w:val="18"/>
          <w:lang w:eastAsia="ko-KR"/>
        </w:rPr>
        <w:t xml:space="preserve"> “Light-touch Based Virtual Cane for Balance Assistance During Walking,” September 2018 – August 2019, </w:t>
      </w:r>
      <w:r w:rsidRPr="00C64F06">
        <w:rPr>
          <w:rFonts w:ascii="Verdana" w:hAnsi="Verdana"/>
          <w:b/>
          <w:bCs/>
          <w:sz w:val="18"/>
          <w:szCs w:val="18"/>
          <w:lang w:eastAsia="ko-KR"/>
        </w:rPr>
        <w:t>$36,341</w:t>
      </w:r>
      <w:r>
        <w:rPr>
          <w:rFonts w:ascii="Verdana" w:hAnsi="Verdana" w:hint="eastAsia"/>
          <w:b/>
          <w:bCs/>
          <w:sz w:val="18"/>
          <w:szCs w:val="18"/>
          <w:lang w:eastAsia="ko-KR"/>
        </w:rPr>
        <w:t>.</w:t>
      </w:r>
    </w:p>
    <w:p w14:paraId="1CE10DE0" w14:textId="10FF3FDD" w:rsidR="00936A2D" w:rsidRPr="00BD70B4" w:rsidRDefault="000638D9" w:rsidP="004034D1">
      <w:pPr>
        <w:tabs>
          <w:tab w:val="left" w:pos="1440"/>
        </w:tabs>
        <w:rPr>
          <w:rFonts w:ascii="Verdana" w:hAnsi="Verdana"/>
          <w:b/>
          <w:smallCaps/>
          <w:color w:val="2E74B5" w:themeColor="accent1" w:themeShade="BF"/>
          <w:sz w:val="22"/>
          <w:szCs w:val="22"/>
          <w:u w:val="single"/>
        </w:rPr>
      </w:pPr>
      <w:r>
        <w:rPr>
          <w:rFonts w:ascii="Verdana" w:hAnsi="Verdana" w:hint="eastAsia"/>
          <w:b/>
          <w:smallCaps/>
          <w:color w:val="2E74B5" w:themeColor="accent1" w:themeShade="BF"/>
          <w:sz w:val="22"/>
          <w:szCs w:val="22"/>
          <w:u w:val="single"/>
          <w:lang w:eastAsia="ko-KR"/>
        </w:rPr>
        <w:t>I</w:t>
      </w:r>
      <w:r w:rsidR="00936A2D" w:rsidRPr="00BD70B4">
        <w:rPr>
          <w:rFonts w:ascii="Verdana" w:hAnsi="Verdana"/>
          <w:b/>
          <w:smallCaps/>
          <w:color w:val="2E74B5" w:themeColor="accent1" w:themeShade="BF"/>
          <w:sz w:val="22"/>
          <w:szCs w:val="22"/>
          <w:u w:val="single"/>
        </w:rPr>
        <w:t>nvited Talks</w:t>
      </w:r>
    </w:p>
    <w:p w14:paraId="00DE0619" w14:textId="77777777" w:rsidR="00953E7F" w:rsidRPr="00BD70B4" w:rsidRDefault="00953E7F" w:rsidP="004034D1">
      <w:pPr>
        <w:rPr>
          <w:rFonts w:ascii="Verdana" w:hAnsi="Verdana"/>
          <w:b/>
          <w:i/>
          <w:sz w:val="18"/>
          <w:szCs w:val="18"/>
          <w:u w:val="single"/>
        </w:rPr>
      </w:pPr>
    </w:p>
    <w:p w14:paraId="6466D24D" w14:textId="2B41C28D" w:rsidR="00583EAA" w:rsidRPr="00BD70B4" w:rsidRDefault="00583EAA" w:rsidP="00583EAA">
      <w:pPr>
        <w:numPr>
          <w:ilvl w:val="0"/>
          <w:numId w:val="9"/>
        </w:numPr>
        <w:spacing w:after="80"/>
        <w:jc w:val="both"/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>Human-Robot Interaction through Physical Contact,” University of Iowa, Department of Mechanical Engineering, Iowa City, IO, 2022.</w:t>
      </w:r>
    </w:p>
    <w:p w14:paraId="579EBFCB" w14:textId="3CAA1506" w:rsidR="00583EAA" w:rsidRPr="00BD70B4" w:rsidRDefault="005E2E4C" w:rsidP="00583EAA">
      <w:pPr>
        <w:numPr>
          <w:ilvl w:val="0"/>
          <w:numId w:val="9"/>
        </w:numPr>
        <w:spacing w:after="80"/>
        <w:jc w:val="both"/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 xml:space="preserve"> </w:t>
      </w:r>
      <w:r w:rsidR="00583EAA" w:rsidRPr="00BD70B4">
        <w:rPr>
          <w:rFonts w:ascii="Verdana" w:hAnsi="Verdana"/>
          <w:sz w:val="18"/>
          <w:szCs w:val="20"/>
          <w:lang w:eastAsia="ko-KR"/>
        </w:rPr>
        <w:t>“Design of Devices for Human Movement Assistance,” Missouri University of Science and Technology, Biological Sciences Department, Rolla, MO, 2019.</w:t>
      </w:r>
    </w:p>
    <w:p w14:paraId="0030B733" w14:textId="77777777" w:rsidR="00583EAA" w:rsidRPr="00BD70B4" w:rsidRDefault="00583EAA" w:rsidP="00583EAA">
      <w:pPr>
        <w:numPr>
          <w:ilvl w:val="0"/>
          <w:numId w:val="9"/>
        </w:numPr>
        <w:spacing w:after="80"/>
        <w:jc w:val="both"/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>“Physical Human-Robot Interaction through Small Interaction Forces,” Seoul National University (SNU) Department of Physical Education, Seoul, Korea, 2018.</w:t>
      </w:r>
    </w:p>
    <w:p w14:paraId="67F0DAF2" w14:textId="77777777" w:rsidR="00583EAA" w:rsidRPr="00BD70B4" w:rsidRDefault="00583EAA" w:rsidP="00583EAA">
      <w:pPr>
        <w:numPr>
          <w:ilvl w:val="0"/>
          <w:numId w:val="9"/>
        </w:numPr>
        <w:spacing w:after="80"/>
        <w:jc w:val="both"/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>“Physical Human-Robot Interaction through Small Interaction Forces, Korea Advanced Institute of Science and Technology (KAIST) Department of Mechanical Engineering / Department of Electrical Engineering, Daejon, Korea, 2018.</w:t>
      </w:r>
    </w:p>
    <w:p w14:paraId="1E0C5155" w14:textId="77777777" w:rsidR="00583EAA" w:rsidRPr="00BD70B4" w:rsidRDefault="00583EAA" w:rsidP="00583EAA">
      <w:pPr>
        <w:numPr>
          <w:ilvl w:val="0"/>
          <w:numId w:val="9"/>
        </w:numPr>
        <w:spacing w:after="80"/>
        <w:jc w:val="both"/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 xml:space="preserve">“Physical Human-Robot Interaction through Small Interaction Forces,” Daegu </w:t>
      </w:r>
      <w:proofErr w:type="spellStart"/>
      <w:r w:rsidRPr="00BD70B4">
        <w:rPr>
          <w:rFonts w:ascii="Verdana" w:hAnsi="Verdana"/>
          <w:sz w:val="18"/>
          <w:szCs w:val="20"/>
          <w:lang w:eastAsia="ko-KR"/>
        </w:rPr>
        <w:t>Gyeongbuk</w:t>
      </w:r>
      <w:proofErr w:type="spellEnd"/>
      <w:r w:rsidRPr="00BD70B4">
        <w:rPr>
          <w:rFonts w:ascii="Verdana" w:hAnsi="Verdana"/>
          <w:sz w:val="18"/>
          <w:szCs w:val="20"/>
          <w:lang w:eastAsia="ko-KR"/>
        </w:rPr>
        <w:t xml:space="preserve"> Institute of Science and Technology (DGIST) Department of Robotics, </w:t>
      </w:r>
      <w:proofErr w:type="spellStart"/>
      <w:r w:rsidRPr="00BD70B4">
        <w:rPr>
          <w:rFonts w:ascii="Verdana" w:hAnsi="Verdana"/>
          <w:sz w:val="18"/>
          <w:szCs w:val="20"/>
          <w:lang w:eastAsia="ko-KR"/>
        </w:rPr>
        <w:t>Hyunpoong</w:t>
      </w:r>
      <w:proofErr w:type="spellEnd"/>
      <w:r w:rsidRPr="00BD70B4">
        <w:rPr>
          <w:rFonts w:ascii="Verdana" w:hAnsi="Verdana"/>
          <w:sz w:val="18"/>
          <w:szCs w:val="20"/>
          <w:lang w:eastAsia="ko-KR"/>
        </w:rPr>
        <w:t>, Korea, 2018.</w:t>
      </w:r>
    </w:p>
    <w:p w14:paraId="5998DC74" w14:textId="77777777" w:rsidR="00583EAA" w:rsidRPr="00BD70B4" w:rsidRDefault="00583EAA" w:rsidP="00583EAA">
      <w:pPr>
        <w:numPr>
          <w:ilvl w:val="0"/>
          <w:numId w:val="9"/>
        </w:numPr>
        <w:spacing w:after="80"/>
        <w:jc w:val="both"/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>“Physical Human-Robot Interaction through Small Interaction Forces,” Nanyang Technological University (NTU), School of Mechanical and Aerospace Engineering, Singapore, 2018.</w:t>
      </w:r>
    </w:p>
    <w:p w14:paraId="584E3F48" w14:textId="66A77E80" w:rsidR="00583EAA" w:rsidRPr="00BD70B4" w:rsidRDefault="0073642A" w:rsidP="00583EAA">
      <w:pPr>
        <w:numPr>
          <w:ilvl w:val="0"/>
          <w:numId w:val="9"/>
        </w:numPr>
        <w:spacing w:after="80"/>
        <w:jc w:val="both"/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 xml:space="preserve"> </w:t>
      </w:r>
      <w:r w:rsidR="00583EAA" w:rsidRPr="00BD70B4">
        <w:rPr>
          <w:rFonts w:ascii="Verdana" w:hAnsi="Verdana"/>
          <w:sz w:val="18"/>
          <w:szCs w:val="20"/>
          <w:lang w:eastAsia="ko-KR"/>
        </w:rPr>
        <w:t>“Challenges in Designing Robots for Better Physical Human-Robot Interaction,” Department of Mechanical Engineering, Missouri University of Science and Technology, 2016.</w:t>
      </w:r>
    </w:p>
    <w:p w14:paraId="4CDE91A2" w14:textId="357E528A" w:rsidR="00583EAA" w:rsidRPr="00BD70B4" w:rsidRDefault="00675446" w:rsidP="00675446">
      <w:pPr>
        <w:numPr>
          <w:ilvl w:val="0"/>
          <w:numId w:val="9"/>
        </w:numPr>
        <w:spacing w:after="80"/>
        <w:jc w:val="both"/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 xml:space="preserve"> </w:t>
      </w:r>
      <w:r w:rsidR="00583EAA" w:rsidRPr="00BD70B4">
        <w:rPr>
          <w:rFonts w:ascii="Verdana" w:hAnsi="Verdana"/>
          <w:sz w:val="18"/>
          <w:szCs w:val="20"/>
          <w:lang w:eastAsia="ko-KR"/>
        </w:rPr>
        <w:t>“Designing Robots for Better Physical Human-Robot Interaction,” Department of Mechanical and Aerospace Engineering, Oklahoma State University, 2016.</w:t>
      </w:r>
    </w:p>
    <w:p w14:paraId="1185E3F3" w14:textId="13ED8C42" w:rsidR="00583EAA" w:rsidRPr="00BD70B4" w:rsidRDefault="00F067D0" w:rsidP="00583EAA">
      <w:pPr>
        <w:numPr>
          <w:ilvl w:val="0"/>
          <w:numId w:val="9"/>
        </w:numPr>
        <w:spacing w:after="80"/>
        <w:jc w:val="both"/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 xml:space="preserve"> </w:t>
      </w:r>
      <w:r w:rsidR="00583EAA" w:rsidRPr="00BD70B4">
        <w:rPr>
          <w:rFonts w:ascii="Verdana" w:hAnsi="Verdana"/>
          <w:sz w:val="18"/>
          <w:szCs w:val="20"/>
          <w:lang w:eastAsia="ko-KR"/>
        </w:rPr>
        <w:t>“Hindlimb Exoskeleton for Rodents: Two Distinctive Approaches,” Department of Electrical Engineering, Korea Advanced Institute of Science and Technology (KAIST), 2014.</w:t>
      </w:r>
    </w:p>
    <w:p w14:paraId="58868A90" w14:textId="77777777" w:rsidR="00583EAA" w:rsidRPr="00BD70B4" w:rsidRDefault="00583EAA" w:rsidP="00583EAA">
      <w:pPr>
        <w:numPr>
          <w:ilvl w:val="0"/>
          <w:numId w:val="9"/>
        </w:numPr>
        <w:spacing w:after="80"/>
        <w:jc w:val="both"/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 xml:space="preserve">“Hindlimb Exoskeleton for Rodents: Two Distinctive Approaches,” Department of Robotics Engineering, Daegu </w:t>
      </w:r>
      <w:proofErr w:type="spellStart"/>
      <w:r w:rsidRPr="00BD70B4">
        <w:rPr>
          <w:rFonts w:ascii="Verdana" w:hAnsi="Verdana"/>
          <w:sz w:val="18"/>
          <w:szCs w:val="20"/>
          <w:lang w:eastAsia="ko-KR"/>
        </w:rPr>
        <w:t>Gyeongbuk</w:t>
      </w:r>
      <w:proofErr w:type="spellEnd"/>
      <w:r w:rsidRPr="00BD70B4">
        <w:rPr>
          <w:rFonts w:ascii="Verdana" w:hAnsi="Verdana"/>
          <w:sz w:val="18"/>
          <w:szCs w:val="20"/>
          <w:lang w:eastAsia="ko-KR"/>
        </w:rPr>
        <w:t xml:space="preserve"> Institute of Science and Technology (DGIST), 2014.</w:t>
      </w:r>
    </w:p>
    <w:p w14:paraId="3C7E9360" w14:textId="77777777" w:rsidR="00583EAA" w:rsidRPr="00BD70B4" w:rsidRDefault="00583EAA" w:rsidP="00583EAA">
      <w:pPr>
        <w:numPr>
          <w:ilvl w:val="0"/>
          <w:numId w:val="9"/>
        </w:numPr>
        <w:spacing w:after="80"/>
        <w:jc w:val="both"/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>“Hindlimb Exoskeleton for Rodents: Two Distinctive Approaches,” Department of Mechanical Engineering, Pohang University of Science and Technology, 2014.</w:t>
      </w:r>
    </w:p>
    <w:p w14:paraId="5EE89447" w14:textId="77777777" w:rsidR="00583EAA" w:rsidRPr="00BD70B4" w:rsidRDefault="00583EAA" w:rsidP="00583EAA">
      <w:pPr>
        <w:numPr>
          <w:ilvl w:val="0"/>
          <w:numId w:val="9"/>
        </w:numPr>
        <w:spacing w:after="80"/>
        <w:jc w:val="both"/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>“Hindlimb Exoskeleton for Rodents: Two Distinctive Approaches,” Department of Mechanical Engineering, Oregon State University, 2014.</w:t>
      </w:r>
    </w:p>
    <w:p w14:paraId="1B8D4FCC" w14:textId="77777777" w:rsidR="00583EAA" w:rsidRPr="00BD70B4" w:rsidRDefault="00583EAA" w:rsidP="00583EAA">
      <w:pPr>
        <w:numPr>
          <w:ilvl w:val="0"/>
          <w:numId w:val="9"/>
        </w:numPr>
        <w:spacing w:after="80"/>
        <w:jc w:val="both"/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 xml:space="preserve">“Design, Implementation and Validation of an Exoskeletal Robot for Locomotion Studies in Rodents,” Samsung Advanced Institute of Technology, </w:t>
      </w:r>
      <w:proofErr w:type="spellStart"/>
      <w:r w:rsidRPr="00BD70B4">
        <w:rPr>
          <w:rFonts w:ascii="Verdana" w:hAnsi="Verdana"/>
          <w:sz w:val="18"/>
          <w:szCs w:val="20"/>
          <w:lang w:eastAsia="ko-KR"/>
        </w:rPr>
        <w:t>Kiheung</w:t>
      </w:r>
      <w:proofErr w:type="spellEnd"/>
      <w:r w:rsidRPr="00BD70B4">
        <w:rPr>
          <w:rFonts w:ascii="Verdana" w:hAnsi="Verdana"/>
          <w:sz w:val="18"/>
          <w:szCs w:val="20"/>
          <w:lang w:eastAsia="ko-KR"/>
        </w:rPr>
        <w:t>, Korea, 2012.</w:t>
      </w:r>
    </w:p>
    <w:p w14:paraId="173AFD15" w14:textId="77777777" w:rsidR="00583EAA" w:rsidRPr="00BD70B4" w:rsidRDefault="00583EAA" w:rsidP="00583EAA">
      <w:pPr>
        <w:numPr>
          <w:ilvl w:val="0"/>
          <w:numId w:val="9"/>
        </w:numPr>
        <w:spacing w:after="80"/>
        <w:jc w:val="both"/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lastRenderedPageBreak/>
        <w:t>“Design, Implementation and Validation of an Exoskeletal Robot for Locomotion Studies in Rodents,” Biomedical Research Institute, Korea Institute of Science and Technology (KIST), Seoul, Korea, 2012.</w:t>
      </w:r>
    </w:p>
    <w:p w14:paraId="4D0BDC67" w14:textId="77777777" w:rsidR="00583EAA" w:rsidRPr="00BD70B4" w:rsidRDefault="00583EAA" w:rsidP="00583EAA">
      <w:pPr>
        <w:numPr>
          <w:ilvl w:val="0"/>
          <w:numId w:val="9"/>
        </w:numPr>
        <w:spacing w:after="80"/>
        <w:jc w:val="both"/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>“Design, Implementation and Validation of an Exoskeletal Robot for Locomotion Studies in Rodents,” Wyss Institute at Harvard, Cambridge, MA, 2012.</w:t>
      </w:r>
    </w:p>
    <w:p w14:paraId="5B134A16" w14:textId="77777777" w:rsidR="00583EAA" w:rsidRPr="00BD70B4" w:rsidRDefault="00583EAA" w:rsidP="00583EAA">
      <w:pPr>
        <w:numPr>
          <w:ilvl w:val="0"/>
          <w:numId w:val="9"/>
        </w:numPr>
        <w:spacing w:after="80"/>
        <w:jc w:val="both"/>
        <w:rPr>
          <w:rFonts w:ascii="Verdana" w:hAnsi="Verdana"/>
          <w:i/>
          <w:iCs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>“Design, Implementation and Validation of an Exoskeletal Robot for Locomotion Studies in Rodents,” Center for Bionic Medicine, Rehabilitation Institute at Chicago, Chicago, IL, 2012.</w:t>
      </w:r>
    </w:p>
    <w:p w14:paraId="3E9AD5A4" w14:textId="6FD447AB" w:rsidR="00583EAA" w:rsidRPr="00BD70B4" w:rsidRDefault="00583EAA" w:rsidP="00583EAA">
      <w:pPr>
        <w:numPr>
          <w:ilvl w:val="0"/>
          <w:numId w:val="9"/>
        </w:numPr>
        <w:spacing w:after="80"/>
        <w:jc w:val="both"/>
        <w:rPr>
          <w:rFonts w:ascii="Verdana" w:hAnsi="Verdana"/>
          <w:i/>
          <w:sz w:val="18"/>
          <w:szCs w:val="20"/>
          <w:u w:val="single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>“Design, Implementation and Validation of an Exoskeletal Robot for Locomotion Studies in Rodents,” Department of Neurobiology, University of Pittsburgh, Pittsburgh PA, 2010.</w:t>
      </w:r>
    </w:p>
    <w:p w14:paraId="5EE3E356" w14:textId="1AADDDDF" w:rsidR="004C53CB" w:rsidRPr="00BD70B4" w:rsidRDefault="00DD030A" w:rsidP="004034D1">
      <w:pPr>
        <w:pStyle w:val="Heading7"/>
        <w:spacing w:before="80" w:after="80"/>
        <w:jc w:val="both"/>
        <w:rPr>
          <w:rFonts w:ascii="Verdana" w:hAnsi="Verdana"/>
          <w:i/>
          <w:szCs w:val="20"/>
          <w:u w:val="single"/>
          <w:lang w:val="en-US" w:eastAsia="ko-KR"/>
        </w:rPr>
      </w:pPr>
      <w:r w:rsidRPr="00BD70B4">
        <w:rPr>
          <w:rFonts w:ascii="Verdana" w:hAnsi="Verdana"/>
          <w:i/>
          <w:szCs w:val="20"/>
          <w:u w:val="single"/>
          <w:lang w:val="en-US" w:eastAsia="ko-KR"/>
        </w:rPr>
        <w:t xml:space="preserve">Podium Talks </w:t>
      </w:r>
      <w:r w:rsidR="00DE161B" w:rsidRPr="00BD70B4">
        <w:rPr>
          <w:rFonts w:ascii="Verdana" w:hAnsi="Verdana"/>
          <w:i/>
          <w:szCs w:val="20"/>
          <w:u w:val="single"/>
          <w:lang w:val="en-US" w:eastAsia="ko-KR"/>
        </w:rPr>
        <w:t>at</w:t>
      </w:r>
      <w:r w:rsidRPr="00BD70B4">
        <w:rPr>
          <w:rFonts w:ascii="Verdana" w:hAnsi="Verdana"/>
          <w:i/>
          <w:szCs w:val="20"/>
          <w:u w:val="single"/>
          <w:lang w:val="en-US" w:eastAsia="ko-KR"/>
        </w:rPr>
        <w:t xml:space="preserve"> Conference Workshops</w:t>
      </w:r>
    </w:p>
    <w:p w14:paraId="679549A9" w14:textId="77777777" w:rsidR="00DE5362" w:rsidRPr="00BD70B4" w:rsidRDefault="00DE5362" w:rsidP="00583EAA">
      <w:pPr>
        <w:numPr>
          <w:ilvl w:val="0"/>
          <w:numId w:val="17"/>
        </w:numPr>
        <w:spacing w:after="80"/>
        <w:jc w:val="both"/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 xml:space="preserve">“Stair Negotiation Made Easier using Energy-Recycling Assistive Stairs with Simple Event-Triggered Control Scheme,” Workshop on Adaptive Control Methods in Assistive Technologies, </w:t>
      </w:r>
      <w:r w:rsidRPr="00BD70B4">
        <w:rPr>
          <w:rFonts w:ascii="Verdana" w:hAnsi="Verdana"/>
          <w:i/>
          <w:iCs/>
          <w:sz w:val="18"/>
          <w:szCs w:val="20"/>
          <w:lang w:eastAsia="ko-KR"/>
        </w:rPr>
        <w:t>IEEE/RSJ International Conference on Intelligent Robots and Systems</w:t>
      </w:r>
      <w:r w:rsidRPr="00BD70B4">
        <w:rPr>
          <w:rFonts w:ascii="Verdana" w:hAnsi="Verdana"/>
          <w:sz w:val="18"/>
          <w:szCs w:val="20"/>
          <w:lang w:eastAsia="ko-KR"/>
        </w:rPr>
        <w:t>, Vancouver, Canada, September 2017.</w:t>
      </w:r>
    </w:p>
    <w:p w14:paraId="6537B60E" w14:textId="77777777" w:rsidR="004C53CB" w:rsidRPr="00BD70B4" w:rsidRDefault="004C53CB" w:rsidP="00583EAA">
      <w:pPr>
        <w:numPr>
          <w:ilvl w:val="0"/>
          <w:numId w:val="17"/>
        </w:numPr>
        <w:spacing w:after="80"/>
        <w:jc w:val="both"/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 xml:space="preserve">“Human arms remove energy during blindfolded partnered stepping tasks with a robot follower.” </w:t>
      </w:r>
      <w:r w:rsidRPr="00BD70B4">
        <w:rPr>
          <w:rFonts w:ascii="Verdana" w:hAnsi="Verdana"/>
          <w:i/>
          <w:sz w:val="18"/>
          <w:szCs w:val="20"/>
          <w:lang w:eastAsia="ko-KR"/>
        </w:rPr>
        <w:t>ICRA Workshop on Rehabilitation Robotics and Human-Robot Interaction</w:t>
      </w:r>
      <w:r w:rsidRPr="00BD70B4">
        <w:rPr>
          <w:rFonts w:ascii="Verdana" w:hAnsi="Verdana"/>
          <w:sz w:val="18"/>
          <w:szCs w:val="20"/>
          <w:lang w:eastAsia="ko-KR"/>
        </w:rPr>
        <w:t>, Seattle, WA, 2015.</w:t>
      </w:r>
    </w:p>
    <w:p w14:paraId="255012E0" w14:textId="77777777" w:rsidR="004C53CB" w:rsidRPr="00BD70B4" w:rsidRDefault="004C53CB" w:rsidP="00583EAA">
      <w:pPr>
        <w:numPr>
          <w:ilvl w:val="0"/>
          <w:numId w:val="17"/>
        </w:numPr>
        <w:spacing w:after="120"/>
        <w:ind w:left="446" w:hanging="446"/>
        <w:jc w:val="both"/>
        <w:rPr>
          <w:rFonts w:ascii="Verdana" w:hAnsi="Verdana"/>
          <w:smallCaps/>
          <w:sz w:val="18"/>
          <w:szCs w:val="18"/>
        </w:rPr>
      </w:pPr>
      <w:r w:rsidRPr="00BD70B4">
        <w:rPr>
          <w:rFonts w:ascii="Verdana" w:hAnsi="Verdana"/>
          <w:sz w:val="18"/>
          <w:szCs w:val="20"/>
          <w:lang w:eastAsia="ko-KR"/>
        </w:rPr>
        <w:t xml:space="preserve">“Hindlimb Exoskeleton for Rodents: Two Distinctive Approaches,” Workshop on Soft Technologies for Wearable Robots, </w:t>
      </w:r>
      <w:r w:rsidRPr="00BD70B4">
        <w:rPr>
          <w:rFonts w:ascii="Verdana" w:hAnsi="Verdana"/>
          <w:i/>
          <w:sz w:val="18"/>
          <w:szCs w:val="20"/>
          <w:lang w:eastAsia="ko-KR"/>
        </w:rPr>
        <w:t>IEEE/RSJ International Conference on Intelligent Robots and Systems</w:t>
      </w:r>
      <w:r w:rsidRPr="00BD70B4">
        <w:rPr>
          <w:rFonts w:ascii="Verdana" w:hAnsi="Verdana"/>
          <w:sz w:val="18"/>
          <w:szCs w:val="20"/>
          <w:lang w:eastAsia="ko-KR"/>
        </w:rPr>
        <w:t xml:space="preserve">, </w:t>
      </w:r>
      <w:r w:rsidR="00A232CA" w:rsidRPr="00BD70B4">
        <w:rPr>
          <w:rFonts w:ascii="Verdana" w:hAnsi="Verdana"/>
          <w:sz w:val="18"/>
          <w:szCs w:val="20"/>
          <w:lang w:eastAsia="ko-KR"/>
        </w:rPr>
        <w:t xml:space="preserve">Tokyo, Japan, </w:t>
      </w:r>
      <w:r w:rsidRPr="00BD70B4">
        <w:rPr>
          <w:rFonts w:ascii="Verdana" w:hAnsi="Verdana"/>
          <w:sz w:val="18"/>
          <w:szCs w:val="20"/>
          <w:lang w:eastAsia="ko-KR"/>
        </w:rPr>
        <w:t>2013.</w:t>
      </w:r>
    </w:p>
    <w:p w14:paraId="6A92504E" w14:textId="77777777" w:rsidR="000638D9" w:rsidRDefault="000638D9" w:rsidP="001B7AD5">
      <w:pPr>
        <w:spacing w:after="120" w:line="259" w:lineRule="auto"/>
        <w:rPr>
          <w:rFonts w:ascii="Verdana" w:hAnsi="Verdana"/>
          <w:b/>
          <w:i/>
          <w:sz w:val="18"/>
          <w:szCs w:val="20"/>
          <w:u w:val="single"/>
          <w:lang w:eastAsia="ko-KR"/>
        </w:rPr>
      </w:pPr>
    </w:p>
    <w:p w14:paraId="332A911D" w14:textId="07D752DB" w:rsidR="005F3DC4" w:rsidRPr="00BD70B4" w:rsidRDefault="005F3DC4" w:rsidP="001B7AD5">
      <w:pPr>
        <w:spacing w:after="120" w:line="259" w:lineRule="auto"/>
        <w:rPr>
          <w:rFonts w:ascii="Verdana" w:hAnsi="Verdana"/>
          <w:b/>
          <w:i/>
          <w:sz w:val="18"/>
          <w:szCs w:val="20"/>
          <w:u w:val="single"/>
          <w:lang w:eastAsia="ko-KR"/>
        </w:rPr>
      </w:pPr>
      <w:r w:rsidRPr="00BD70B4">
        <w:rPr>
          <w:rFonts w:ascii="Verdana" w:hAnsi="Verdana"/>
          <w:b/>
          <w:i/>
          <w:sz w:val="18"/>
          <w:szCs w:val="20"/>
          <w:u w:val="single"/>
          <w:lang w:eastAsia="ko-KR"/>
        </w:rPr>
        <w:t xml:space="preserve">Other </w:t>
      </w:r>
      <w:r w:rsidR="000638D9">
        <w:rPr>
          <w:rFonts w:ascii="Verdana" w:hAnsi="Verdana" w:hint="eastAsia"/>
          <w:b/>
          <w:i/>
          <w:sz w:val="18"/>
          <w:szCs w:val="20"/>
          <w:u w:val="single"/>
          <w:lang w:eastAsia="ko-KR"/>
        </w:rPr>
        <w:t xml:space="preserve">Talks and </w:t>
      </w:r>
      <w:r w:rsidRPr="00BD70B4">
        <w:rPr>
          <w:rFonts w:ascii="Verdana" w:hAnsi="Verdana"/>
          <w:b/>
          <w:i/>
          <w:sz w:val="18"/>
          <w:szCs w:val="20"/>
          <w:u w:val="single"/>
          <w:lang w:eastAsia="ko-KR"/>
        </w:rPr>
        <w:t>Seminars</w:t>
      </w:r>
    </w:p>
    <w:p w14:paraId="7E724814" w14:textId="0238436F" w:rsidR="000638D9" w:rsidRPr="000638D9" w:rsidRDefault="000638D9" w:rsidP="00B034E7">
      <w:pPr>
        <w:numPr>
          <w:ilvl w:val="0"/>
          <w:numId w:val="13"/>
        </w:numPr>
        <w:spacing w:after="8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  <w:lang w:eastAsia="ko-KR"/>
        </w:rPr>
        <w:t>“</w:t>
      </w:r>
      <w:r>
        <w:rPr>
          <w:rFonts w:ascii="Verdana" w:hAnsi="Verdana" w:hint="eastAsia"/>
          <w:sz w:val="18"/>
          <w:szCs w:val="18"/>
          <w:lang w:eastAsia="ko-KR"/>
        </w:rPr>
        <w:t>4Motion Robotics: A Digital Wellness Company</w:t>
      </w:r>
      <w:r>
        <w:rPr>
          <w:rFonts w:ascii="Verdana" w:hAnsi="Verdana"/>
          <w:sz w:val="18"/>
          <w:szCs w:val="18"/>
          <w:lang w:eastAsia="ko-KR"/>
        </w:rPr>
        <w:t>”</w:t>
      </w:r>
      <w:r>
        <w:rPr>
          <w:rFonts w:ascii="Verdana" w:hAnsi="Verdana" w:hint="eastAsia"/>
          <w:sz w:val="18"/>
          <w:szCs w:val="18"/>
          <w:lang w:eastAsia="ko-KR"/>
        </w:rPr>
        <w:t xml:space="preserve">, </w:t>
      </w:r>
      <w:r w:rsidR="003742DA" w:rsidRPr="003742DA">
        <w:rPr>
          <w:rFonts w:ascii="Verdana" w:hAnsi="Verdana" w:hint="eastAsia"/>
          <w:i/>
          <w:iCs/>
          <w:sz w:val="18"/>
          <w:szCs w:val="18"/>
          <w:lang w:eastAsia="ko-KR"/>
        </w:rPr>
        <w:t>Deep Tech Forum Startup Showcase</w:t>
      </w:r>
      <w:r w:rsidR="003742DA">
        <w:rPr>
          <w:rFonts w:ascii="Verdana" w:hAnsi="Verdana" w:hint="eastAsia"/>
          <w:sz w:val="18"/>
          <w:szCs w:val="18"/>
          <w:lang w:eastAsia="ko-KR"/>
        </w:rPr>
        <w:t>, NYC, NY, 2025.</w:t>
      </w:r>
    </w:p>
    <w:p w14:paraId="719630F0" w14:textId="0A1FBBBF" w:rsidR="00437922" w:rsidRPr="00BD70B4" w:rsidRDefault="00437922" w:rsidP="00B034E7">
      <w:pPr>
        <w:numPr>
          <w:ilvl w:val="0"/>
          <w:numId w:val="13"/>
        </w:numPr>
        <w:spacing w:after="80"/>
        <w:jc w:val="both"/>
        <w:rPr>
          <w:rFonts w:ascii="Verdana" w:hAnsi="Verdana"/>
          <w:sz w:val="18"/>
          <w:szCs w:val="18"/>
        </w:rPr>
      </w:pPr>
      <w:r w:rsidRPr="00BD70B4">
        <w:rPr>
          <w:rFonts w:ascii="Verdana" w:hAnsi="Verdana"/>
          <w:sz w:val="18"/>
          <w:szCs w:val="20"/>
          <w:lang w:eastAsia="ko-KR"/>
        </w:rPr>
        <w:t xml:space="preserve">“Human-Robot Interaction through Physical Contact,” </w:t>
      </w:r>
      <w:r w:rsidRPr="00BD70B4">
        <w:rPr>
          <w:rFonts w:ascii="Verdana" w:hAnsi="Verdana"/>
          <w:i/>
          <w:sz w:val="18"/>
          <w:szCs w:val="20"/>
          <w:lang w:eastAsia="ko-KR"/>
        </w:rPr>
        <w:t>Missouri S&amp;T Intelligent Systems Center</w:t>
      </w:r>
      <w:r w:rsidRPr="00BD70B4">
        <w:rPr>
          <w:rFonts w:ascii="Verdana" w:hAnsi="Verdana"/>
          <w:sz w:val="18"/>
          <w:szCs w:val="20"/>
          <w:lang w:eastAsia="ko-KR"/>
        </w:rPr>
        <w:t>, Rolla, MO, 2023.</w:t>
      </w:r>
    </w:p>
    <w:p w14:paraId="3C73DBE8" w14:textId="46F9A0AF" w:rsidR="00437922" w:rsidRPr="00BD70B4" w:rsidRDefault="00437922" w:rsidP="00B034E7">
      <w:pPr>
        <w:numPr>
          <w:ilvl w:val="0"/>
          <w:numId w:val="13"/>
        </w:numPr>
        <w:spacing w:after="80"/>
        <w:jc w:val="both"/>
        <w:rPr>
          <w:rFonts w:ascii="Verdana" w:hAnsi="Verdana"/>
          <w:sz w:val="18"/>
          <w:szCs w:val="18"/>
        </w:rPr>
      </w:pPr>
      <w:r w:rsidRPr="00BD70B4">
        <w:rPr>
          <w:rFonts w:ascii="Verdana" w:hAnsi="Verdana"/>
          <w:sz w:val="18"/>
          <w:szCs w:val="20"/>
          <w:lang w:eastAsia="ko-KR"/>
        </w:rPr>
        <w:t xml:space="preserve">“Human-Robot Interaction through Physical Contact,” </w:t>
      </w:r>
      <w:r w:rsidRPr="00BD70B4">
        <w:rPr>
          <w:rFonts w:ascii="Verdana" w:hAnsi="Verdana"/>
          <w:i/>
          <w:iCs/>
          <w:sz w:val="18"/>
          <w:szCs w:val="20"/>
          <w:lang w:eastAsia="ko-KR"/>
        </w:rPr>
        <w:t xml:space="preserve">Midwest Regional Conference of </w:t>
      </w:r>
      <w:proofErr w:type="gramStart"/>
      <w:r w:rsidRPr="00BD70B4">
        <w:rPr>
          <w:rFonts w:ascii="Verdana" w:hAnsi="Verdana"/>
          <w:i/>
          <w:iCs/>
          <w:sz w:val="18"/>
          <w:szCs w:val="20"/>
          <w:lang w:eastAsia="ko-KR"/>
        </w:rPr>
        <w:t>Korean-American</w:t>
      </w:r>
      <w:proofErr w:type="gramEnd"/>
      <w:r w:rsidRPr="00BD70B4">
        <w:rPr>
          <w:rFonts w:ascii="Verdana" w:hAnsi="Verdana"/>
          <w:i/>
          <w:iCs/>
          <w:sz w:val="18"/>
          <w:szCs w:val="20"/>
          <w:lang w:eastAsia="ko-KR"/>
        </w:rPr>
        <w:t xml:space="preserve"> Scientists and Engineers Association</w:t>
      </w:r>
      <w:r w:rsidRPr="00BD70B4">
        <w:rPr>
          <w:rFonts w:ascii="Verdana" w:hAnsi="Verdana"/>
          <w:sz w:val="18"/>
          <w:szCs w:val="20"/>
          <w:lang w:eastAsia="ko-KR"/>
        </w:rPr>
        <w:t>, Chicago, IL, 2023</w:t>
      </w:r>
    </w:p>
    <w:p w14:paraId="40FACD5E" w14:textId="5D024DE9" w:rsidR="006B370C" w:rsidRPr="00BD70B4" w:rsidRDefault="00DE161B" w:rsidP="00B034E7">
      <w:pPr>
        <w:numPr>
          <w:ilvl w:val="0"/>
          <w:numId w:val="13"/>
        </w:numPr>
        <w:spacing w:after="80"/>
        <w:jc w:val="both"/>
        <w:rPr>
          <w:rFonts w:ascii="Verdana" w:hAnsi="Verdana"/>
          <w:sz w:val="18"/>
          <w:szCs w:val="18"/>
        </w:rPr>
      </w:pPr>
      <w:r w:rsidRPr="00BD70B4">
        <w:rPr>
          <w:rFonts w:ascii="Verdana" w:hAnsi="Verdana"/>
          <w:sz w:val="18"/>
          <w:szCs w:val="18"/>
        </w:rPr>
        <w:t xml:space="preserve">(Outreach) </w:t>
      </w:r>
      <w:r w:rsidR="006B370C" w:rsidRPr="00BD70B4">
        <w:rPr>
          <w:rFonts w:ascii="Verdana" w:hAnsi="Verdana"/>
          <w:sz w:val="18"/>
          <w:szCs w:val="18"/>
        </w:rPr>
        <w:t xml:space="preserve">“Would you like a Nudge from a Robot?”, </w:t>
      </w:r>
      <w:r w:rsidR="006B370C" w:rsidRPr="00BD70B4">
        <w:rPr>
          <w:rFonts w:ascii="Verdana" w:hAnsi="Verdana"/>
          <w:i/>
          <w:iCs/>
          <w:sz w:val="18"/>
          <w:szCs w:val="18"/>
        </w:rPr>
        <w:t>Science in St. Louis Series</w:t>
      </w:r>
      <w:r w:rsidR="006B370C" w:rsidRPr="00BD70B4">
        <w:rPr>
          <w:rFonts w:ascii="Verdana" w:hAnsi="Verdana"/>
          <w:sz w:val="18"/>
          <w:szCs w:val="18"/>
        </w:rPr>
        <w:t>, St. Louis Academy of Science, St. Louis, MO, 2021</w:t>
      </w:r>
    </w:p>
    <w:p w14:paraId="030DDD81" w14:textId="1611B934" w:rsidR="00B034E7" w:rsidRPr="00BD70B4" w:rsidRDefault="00B034E7" w:rsidP="00B034E7">
      <w:pPr>
        <w:numPr>
          <w:ilvl w:val="0"/>
          <w:numId w:val="13"/>
        </w:numPr>
        <w:spacing w:after="80"/>
        <w:jc w:val="both"/>
        <w:rPr>
          <w:rFonts w:ascii="Verdana" w:hAnsi="Verdana"/>
          <w:sz w:val="18"/>
          <w:szCs w:val="18"/>
        </w:rPr>
      </w:pPr>
      <w:r w:rsidRPr="00BD70B4">
        <w:rPr>
          <w:rFonts w:ascii="Verdana" w:hAnsi="Verdana"/>
          <w:sz w:val="18"/>
          <w:szCs w:val="18"/>
        </w:rPr>
        <w:t xml:space="preserve">“Biomechanics and Mechanical Engineering,” </w:t>
      </w:r>
      <w:r w:rsidRPr="00BD70B4">
        <w:rPr>
          <w:rFonts w:ascii="Verdana" w:hAnsi="Verdana"/>
          <w:i/>
          <w:sz w:val="18"/>
          <w:szCs w:val="18"/>
        </w:rPr>
        <w:t>University of Missouri System Research Summit: Engineering and Health</w:t>
      </w:r>
      <w:r w:rsidRPr="00BD70B4">
        <w:rPr>
          <w:rFonts w:ascii="Verdana" w:hAnsi="Verdana"/>
          <w:sz w:val="18"/>
          <w:szCs w:val="18"/>
        </w:rPr>
        <w:t>, Rolla, MO, 2019.</w:t>
      </w:r>
    </w:p>
    <w:p w14:paraId="45F75AC8" w14:textId="77777777" w:rsidR="00B034E7" w:rsidRPr="00BD70B4" w:rsidRDefault="00B034E7" w:rsidP="00B034E7">
      <w:pPr>
        <w:numPr>
          <w:ilvl w:val="0"/>
          <w:numId w:val="13"/>
        </w:numPr>
        <w:spacing w:after="80"/>
        <w:jc w:val="both"/>
        <w:rPr>
          <w:rFonts w:ascii="Verdana" w:hAnsi="Verdana"/>
          <w:sz w:val="18"/>
          <w:szCs w:val="18"/>
        </w:rPr>
      </w:pPr>
      <w:r w:rsidRPr="00BD70B4">
        <w:rPr>
          <w:rFonts w:ascii="Verdana" w:hAnsi="Verdana"/>
          <w:sz w:val="18"/>
          <w:szCs w:val="18"/>
        </w:rPr>
        <w:t xml:space="preserve">“Light-touch Based Virtual Cane for Balance Assistance During Standing,” </w:t>
      </w:r>
      <w:r w:rsidRPr="00BD70B4">
        <w:rPr>
          <w:rFonts w:ascii="Verdana" w:hAnsi="Verdana"/>
          <w:i/>
          <w:sz w:val="18"/>
          <w:szCs w:val="18"/>
        </w:rPr>
        <w:t>Missouri S&amp;T Smart Living</w:t>
      </w:r>
      <w:r w:rsidRPr="00BD70B4">
        <w:rPr>
          <w:rFonts w:ascii="Verdana" w:hAnsi="Verdana"/>
          <w:sz w:val="18"/>
          <w:szCs w:val="18"/>
        </w:rPr>
        <w:t>, Rolla, MO, 2019</w:t>
      </w:r>
    </w:p>
    <w:p w14:paraId="3D6277FC" w14:textId="77777777" w:rsidR="00DB49EF" w:rsidRPr="00BD70B4" w:rsidRDefault="00DB49EF" w:rsidP="005D2CCE">
      <w:pPr>
        <w:numPr>
          <w:ilvl w:val="0"/>
          <w:numId w:val="13"/>
        </w:numPr>
        <w:spacing w:after="80"/>
        <w:jc w:val="both"/>
        <w:rPr>
          <w:rFonts w:ascii="Verdana" w:hAnsi="Verdana"/>
          <w:sz w:val="18"/>
          <w:szCs w:val="18"/>
        </w:rPr>
      </w:pPr>
      <w:r w:rsidRPr="00BD70B4">
        <w:rPr>
          <w:rFonts w:ascii="Verdana" w:hAnsi="Verdana"/>
          <w:sz w:val="18"/>
          <w:szCs w:val="18"/>
        </w:rPr>
        <w:t xml:space="preserve">“Physically Interactive Robots for Human Assistance.” </w:t>
      </w:r>
      <w:r w:rsidRPr="00BD70B4">
        <w:rPr>
          <w:rFonts w:ascii="Verdana" w:hAnsi="Verdana"/>
          <w:i/>
          <w:sz w:val="18"/>
          <w:szCs w:val="18"/>
        </w:rPr>
        <w:t>University of Missouri System Research Summit: Humanities in the Digital Age</w:t>
      </w:r>
      <w:r w:rsidRPr="00BD70B4">
        <w:rPr>
          <w:rFonts w:ascii="Verdana" w:hAnsi="Verdana"/>
          <w:sz w:val="18"/>
          <w:szCs w:val="18"/>
        </w:rPr>
        <w:t xml:space="preserve">, Kansas City, MO, 2018. </w:t>
      </w:r>
    </w:p>
    <w:p w14:paraId="05A1DA6A" w14:textId="77777777" w:rsidR="001A1614" w:rsidRPr="00BD70B4" w:rsidRDefault="001A1614" w:rsidP="005D2CCE">
      <w:pPr>
        <w:numPr>
          <w:ilvl w:val="0"/>
          <w:numId w:val="13"/>
        </w:numPr>
        <w:spacing w:after="80"/>
        <w:jc w:val="both"/>
        <w:rPr>
          <w:rFonts w:ascii="Verdana" w:hAnsi="Verdana"/>
          <w:sz w:val="18"/>
          <w:szCs w:val="18"/>
        </w:rPr>
      </w:pPr>
      <w:r w:rsidRPr="00BD70B4">
        <w:rPr>
          <w:rFonts w:ascii="Verdana" w:hAnsi="Verdana"/>
          <w:sz w:val="18"/>
          <w:szCs w:val="18"/>
        </w:rPr>
        <w:t xml:space="preserve">“Physical Human-Robot Interaction through Small Interaction Forces.” </w:t>
      </w:r>
      <w:r w:rsidRPr="00BD70B4">
        <w:rPr>
          <w:rFonts w:ascii="Verdana" w:hAnsi="Verdana"/>
          <w:i/>
          <w:sz w:val="18"/>
          <w:szCs w:val="18"/>
        </w:rPr>
        <w:t>Program of Physical Medicine</w:t>
      </w:r>
      <w:r w:rsidRPr="00BD70B4">
        <w:rPr>
          <w:rFonts w:ascii="Verdana" w:hAnsi="Verdana"/>
          <w:sz w:val="18"/>
          <w:szCs w:val="18"/>
        </w:rPr>
        <w:t>, Washington University in St. Louis, MO, 2018.</w:t>
      </w:r>
    </w:p>
    <w:p w14:paraId="2D44BC25" w14:textId="77777777" w:rsidR="001A1614" w:rsidRPr="00BD70B4" w:rsidRDefault="001A1614" w:rsidP="005D2CCE">
      <w:pPr>
        <w:numPr>
          <w:ilvl w:val="0"/>
          <w:numId w:val="13"/>
        </w:numPr>
        <w:spacing w:after="80"/>
        <w:jc w:val="both"/>
        <w:rPr>
          <w:rFonts w:ascii="Verdana" w:hAnsi="Verdana"/>
          <w:sz w:val="18"/>
          <w:szCs w:val="18"/>
        </w:rPr>
      </w:pPr>
      <w:r w:rsidRPr="00BD70B4">
        <w:rPr>
          <w:rFonts w:ascii="Verdana" w:hAnsi="Verdana"/>
          <w:sz w:val="18"/>
          <w:szCs w:val="18"/>
        </w:rPr>
        <w:t>(Outreach) “The Present and Future of Robotics.”</w:t>
      </w:r>
      <w:r w:rsidRPr="00BD70B4">
        <w:rPr>
          <w:rFonts w:ascii="Verdana" w:hAnsi="Verdana"/>
          <w:i/>
          <w:sz w:val="18"/>
          <w:szCs w:val="18"/>
        </w:rPr>
        <w:t xml:space="preserve"> Korean Presbyterian Church Community Lecture Series</w:t>
      </w:r>
      <w:r w:rsidR="0040083A" w:rsidRPr="00BD70B4">
        <w:rPr>
          <w:rFonts w:ascii="Verdana" w:hAnsi="Verdana"/>
          <w:sz w:val="18"/>
          <w:szCs w:val="18"/>
        </w:rPr>
        <w:t>, St. Louis, MO, 2018.</w:t>
      </w:r>
    </w:p>
    <w:p w14:paraId="40F2B4A7" w14:textId="77777777" w:rsidR="005D2CCE" w:rsidRPr="00BD70B4" w:rsidRDefault="005D2CCE" w:rsidP="005D2CCE">
      <w:pPr>
        <w:numPr>
          <w:ilvl w:val="0"/>
          <w:numId w:val="13"/>
        </w:numPr>
        <w:spacing w:after="80"/>
        <w:jc w:val="both"/>
        <w:rPr>
          <w:rFonts w:ascii="Verdana" w:hAnsi="Verdana"/>
          <w:sz w:val="18"/>
          <w:szCs w:val="18"/>
        </w:rPr>
      </w:pPr>
      <w:r w:rsidRPr="00BD70B4">
        <w:rPr>
          <w:rFonts w:ascii="Verdana" w:hAnsi="Verdana"/>
          <w:sz w:val="18"/>
          <w:szCs w:val="18"/>
        </w:rPr>
        <w:t>“Human Acceptance of Physical Assistance from Robotic Devices</w:t>
      </w:r>
      <w:r w:rsidR="00DB49EF" w:rsidRPr="00BD70B4">
        <w:rPr>
          <w:rFonts w:ascii="Verdana" w:hAnsi="Verdana"/>
          <w:sz w:val="18"/>
          <w:szCs w:val="18"/>
        </w:rPr>
        <w:t>.</w:t>
      </w:r>
      <w:r w:rsidRPr="00BD70B4">
        <w:rPr>
          <w:rFonts w:ascii="Verdana" w:hAnsi="Verdana"/>
          <w:sz w:val="18"/>
          <w:szCs w:val="18"/>
        </w:rPr>
        <w:t xml:space="preserve">” </w:t>
      </w:r>
      <w:r w:rsidRPr="00BD70B4">
        <w:rPr>
          <w:rFonts w:ascii="Verdana" w:hAnsi="Verdana"/>
          <w:i/>
          <w:sz w:val="18"/>
          <w:szCs w:val="18"/>
        </w:rPr>
        <w:t>Missouri S&amp;T Biomedical Humanities Symposium</w:t>
      </w:r>
      <w:r w:rsidRPr="00BD70B4">
        <w:rPr>
          <w:rFonts w:ascii="Verdana" w:hAnsi="Verdana"/>
          <w:sz w:val="18"/>
          <w:szCs w:val="18"/>
        </w:rPr>
        <w:t>, Rolla, MO, 2018.</w:t>
      </w:r>
    </w:p>
    <w:p w14:paraId="3A094302" w14:textId="77777777" w:rsidR="004677BE" w:rsidRPr="00BD70B4" w:rsidRDefault="005F3DC4" w:rsidP="00330394">
      <w:pPr>
        <w:numPr>
          <w:ilvl w:val="0"/>
          <w:numId w:val="13"/>
        </w:numPr>
        <w:spacing w:after="80"/>
        <w:jc w:val="both"/>
        <w:rPr>
          <w:rFonts w:ascii="Verdana" w:hAnsi="Verdana"/>
          <w:smallCaps/>
          <w:sz w:val="18"/>
          <w:szCs w:val="18"/>
        </w:rPr>
      </w:pPr>
      <w:r w:rsidRPr="00BD70B4">
        <w:rPr>
          <w:rFonts w:ascii="Verdana" w:hAnsi="Verdana"/>
          <w:sz w:val="18"/>
          <w:szCs w:val="20"/>
          <w:lang w:eastAsia="ko-KR"/>
        </w:rPr>
        <w:t xml:space="preserve">“Physical Interaction between man and machine – General and specific considerations.” </w:t>
      </w:r>
      <w:r w:rsidRPr="00BD70B4">
        <w:rPr>
          <w:rFonts w:ascii="Verdana" w:hAnsi="Verdana"/>
          <w:i/>
          <w:sz w:val="18"/>
          <w:szCs w:val="20"/>
          <w:lang w:eastAsia="ko-KR"/>
        </w:rPr>
        <w:t>Missouri S&amp;T Intelligent Systems Center</w:t>
      </w:r>
      <w:r w:rsidRPr="00BD70B4">
        <w:rPr>
          <w:rFonts w:ascii="Verdana" w:hAnsi="Verdana"/>
          <w:sz w:val="18"/>
          <w:szCs w:val="20"/>
          <w:lang w:eastAsia="ko-KR"/>
        </w:rPr>
        <w:t>, Rolla, MO, 2017</w:t>
      </w:r>
      <w:r w:rsidR="004677BE" w:rsidRPr="00BD70B4">
        <w:rPr>
          <w:rFonts w:ascii="Verdana" w:hAnsi="Verdana"/>
          <w:sz w:val="18"/>
          <w:szCs w:val="20"/>
          <w:lang w:eastAsia="ko-KR"/>
        </w:rPr>
        <w:t>.</w:t>
      </w:r>
    </w:p>
    <w:p w14:paraId="2B56EACD" w14:textId="330BB26C" w:rsidR="00810C39" w:rsidRPr="00BD70B4" w:rsidRDefault="004677BE" w:rsidP="00583EAA">
      <w:pPr>
        <w:numPr>
          <w:ilvl w:val="0"/>
          <w:numId w:val="13"/>
        </w:numPr>
        <w:spacing w:after="120"/>
        <w:jc w:val="both"/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>“Considerations for Human Robot Physical Interaction in Manufacturing</w:t>
      </w:r>
      <w:r w:rsidR="005F3DC4" w:rsidRPr="00BD70B4">
        <w:rPr>
          <w:rFonts w:ascii="Verdana" w:hAnsi="Verdana"/>
          <w:sz w:val="18"/>
          <w:szCs w:val="20"/>
          <w:lang w:eastAsia="ko-KR"/>
        </w:rPr>
        <w:t>.</w:t>
      </w:r>
      <w:r w:rsidRPr="00BD70B4">
        <w:rPr>
          <w:rFonts w:ascii="Verdana" w:hAnsi="Verdana"/>
          <w:sz w:val="18"/>
          <w:szCs w:val="20"/>
          <w:lang w:eastAsia="ko-KR"/>
        </w:rPr>
        <w:t>”</w:t>
      </w:r>
      <w:r w:rsidR="003D6DF9" w:rsidRPr="00BD70B4">
        <w:rPr>
          <w:rFonts w:ascii="Verdana" w:hAnsi="Verdana"/>
          <w:i/>
          <w:sz w:val="18"/>
          <w:szCs w:val="20"/>
          <w:lang w:eastAsia="ko-KR"/>
        </w:rPr>
        <w:t xml:space="preserve"> 20th CAMT Industry Advisory Board Meeting</w:t>
      </w:r>
      <w:r w:rsidR="003D6DF9" w:rsidRPr="00BD70B4">
        <w:rPr>
          <w:rFonts w:ascii="Verdana" w:hAnsi="Verdana"/>
          <w:sz w:val="18"/>
          <w:szCs w:val="20"/>
          <w:lang w:eastAsia="ko-KR"/>
        </w:rPr>
        <w:t>, Rolla, MO, 2017.</w:t>
      </w:r>
      <w:r w:rsidR="003D6DF9" w:rsidRPr="00BD70B4">
        <w:rPr>
          <w:rFonts w:ascii="Verdana" w:hAnsi="Verdana"/>
          <w:smallCaps/>
          <w:sz w:val="18"/>
          <w:szCs w:val="18"/>
        </w:rPr>
        <w:t xml:space="preserve"> </w:t>
      </w:r>
      <w:r w:rsidRPr="00BD70B4">
        <w:rPr>
          <w:rFonts w:ascii="Verdana" w:hAnsi="Verdana"/>
          <w:sz w:val="18"/>
          <w:szCs w:val="20"/>
          <w:lang w:eastAsia="ko-KR"/>
        </w:rPr>
        <w:t xml:space="preserve"> </w:t>
      </w:r>
    </w:p>
    <w:p w14:paraId="30BB0463" w14:textId="407A749E" w:rsidR="00810C39" w:rsidRPr="00BD70B4" w:rsidRDefault="00810C39" w:rsidP="00810C39">
      <w:pPr>
        <w:spacing w:after="80"/>
        <w:jc w:val="both"/>
        <w:rPr>
          <w:rFonts w:ascii="Verdana" w:hAnsi="Verdana"/>
          <w:b/>
          <w:bCs/>
          <w:i/>
          <w:iCs/>
          <w:sz w:val="18"/>
          <w:szCs w:val="20"/>
          <w:u w:val="single"/>
          <w:lang w:eastAsia="ko-KR"/>
        </w:rPr>
      </w:pPr>
      <w:r w:rsidRPr="00BD70B4">
        <w:rPr>
          <w:rFonts w:ascii="Verdana" w:hAnsi="Verdana"/>
          <w:b/>
          <w:bCs/>
          <w:i/>
          <w:iCs/>
          <w:sz w:val="18"/>
          <w:szCs w:val="20"/>
          <w:u w:val="single"/>
          <w:lang w:eastAsia="ko-KR"/>
        </w:rPr>
        <w:t>Invited Panel</w:t>
      </w:r>
    </w:p>
    <w:p w14:paraId="79E7429C" w14:textId="5C5A541B" w:rsidR="00274AEC" w:rsidRPr="00BD70B4" w:rsidRDefault="00810C39" w:rsidP="00CB7763">
      <w:pPr>
        <w:pStyle w:val="ListParagraph"/>
        <w:numPr>
          <w:ilvl w:val="0"/>
          <w:numId w:val="11"/>
        </w:numPr>
        <w:tabs>
          <w:tab w:val="left" w:pos="1440"/>
        </w:tabs>
        <w:spacing w:after="160" w:line="259" w:lineRule="auto"/>
        <w:jc w:val="both"/>
        <w:rPr>
          <w:rFonts w:ascii="Verdana" w:hAnsi="Verdana"/>
          <w:b/>
          <w:smallCaps/>
          <w:sz w:val="22"/>
          <w:szCs w:val="22"/>
          <w:u w:val="single"/>
        </w:rPr>
      </w:pPr>
      <w:r w:rsidRPr="00BD70B4">
        <w:rPr>
          <w:rFonts w:ascii="Verdana" w:hAnsi="Verdana"/>
          <w:sz w:val="18"/>
          <w:szCs w:val="18"/>
        </w:rPr>
        <w:t>Expert Panel, Focus on Teaching &amp; Technology Conference, St. Louis, Oct. 2021.</w:t>
      </w:r>
    </w:p>
    <w:p w14:paraId="0310DE17" w14:textId="280F9C2D" w:rsidR="008A20CE" w:rsidRPr="00BD70B4" w:rsidRDefault="00A961D2" w:rsidP="00157E04">
      <w:pPr>
        <w:tabs>
          <w:tab w:val="left" w:pos="1440"/>
        </w:tabs>
        <w:spacing w:after="120"/>
        <w:rPr>
          <w:rFonts w:ascii="Verdana" w:hAnsi="Verdana"/>
          <w:b/>
          <w:smallCaps/>
          <w:color w:val="2E74B5" w:themeColor="accent1" w:themeShade="BF"/>
          <w:sz w:val="22"/>
          <w:szCs w:val="22"/>
          <w:u w:val="single"/>
        </w:rPr>
      </w:pPr>
      <w:r w:rsidRPr="00BD70B4">
        <w:rPr>
          <w:rFonts w:ascii="Verdana" w:hAnsi="Verdana"/>
          <w:b/>
          <w:smallCaps/>
          <w:color w:val="2E74B5" w:themeColor="accent1" w:themeShade="BF"/>
          <w:sz w:val="22"/>
          <w:szCs w:val="22"/>
          <w:u w:val="single"/>
        </w:rPr>
        <w:t>Student Advising</w:t>
      </w:r>
    </w:p>
    <w:p w14:paraId="509E9F3B" w14:textId="77777777" w:rsidR="00643846" w:rsidRPr="00BD70B4" w:rsidRDefault="00A36E48" w:rsidP="00A36E48">
      <w:pPr>
        <w:tabs>
          <w:tab w:val="left" w:pos="302"/>
          <w:tab w:val="left" w:pos="590"/>
          <w:tab w:val="left" w:pos="1440"/>
        </w:tabs>
        <w:spacing w:after="120"/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b/>
          <w:i/>
          <w:sz w:val="18"/>
          <w:szCs w:val="20"/>
          <w:u w:val="single"/>
          <w:lang w:eastAsia="ko-KR"/>
        </w:rPr>
        <w:t>Ph. D.</w:t>
      </w:r>
      <w:r w:rsidR="00643846" w:rsidRPr="00BD70B4">
        <w:rPr>
          <w:rFonts w:ascii="Verdana" w:hAnsi="Verdana"/>
          <w:b/>
          <w:i/>
          <w:sz w:val="18"/>
          <w:szCs w:val="20"/>
          <w:u w:val="single"/>
          <w:lang w:eastAsia="ko-KR"/>
        </w:rPr>
        <w:t xml:space="preserve"> Students</w:t>
      </w:r>
    </w:p>
    <w:p w14:paraId="7093AF3B" w14:textId="77777777" w:rsidR="001D5A2E" w:rsidRPr="00BD70B4" w:rsidRDefault="001D5A2E" w:rsidP="001D5A2E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>2023 – present</w:t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b/>
          <w:bCs/>
          <w:sz w:val="18"/>
          <w:szCs w:val="20"/>
          <w:lang w:eastAsia="ko-KR"/>
        </w:rPr>
        <w:t>Research Advisor</w:t>
      </w:r>
      <w:r w:rsidRPr="00BD70B4">
        <w:rPr>
          <w:rFonts w:ascii="Verdana" w:hAnsi="Verdana"/>
          <w:sz w:val="18"/>
          <w:szCs w:val="20"/>
          <w:lang w:eastAsia="ko-KR"/>
        </w:rPr>
        <w:t>, Doctor of Philosophy, Missouri University of Science and Technology</w:t>
      </w:r>
      <w:r w:rsidRPr="00BD70B4">
        <w:rPr>
          <w:rFonts w:ascii="Verdana" w:hAnsi="Verdana"/>
          <w:sz w:val="18"/>
          <w:szCs w:val="20"/>
          <w:lang w:eastAsia="ko-KR"/>
        </w:rPr>
        <w:tab/>
      </w:r>
    </w:p>
    <w:p w14:paraId="6CB66DEE" w14:textId="4BE90A3A" w:rsidR="001D5A2E" w:rsidRPr="00BD70B4" w:rsidRDefault="001D5A2E" w:rsidP="001D5A2E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lastRenderedPageBreak/>
        <w:tab/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  <w:t>Student name: Khosro Ghorbani Zadeh (Mechanical Engineering)</w:t>
      </w:r>
    </w:p>
    <w:p w14:paraId="48E7485B" w14:textId="17773850" w:rsidR="001D5A2E" w:rsidRPr="00BD70B4" w:rsidRDefault="001D5A2E" w:rsidP="001D5A2E">
      <w:pPr>
        <w:tabs>
          <w:tab w:val="left" w:pos="302"/>
          <w:tab w:val="left" w:pos="590"/>
          <w:tab w:val="left" w:pos="1440"/>
        </w:tabs>
        <w:spacing w:line="360" w:lineRule="auto"/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  <w:t xml:space="preserve">Title: </w:t>
      </w:r>
      <w:r w:rsidR="00F75281" w:rsidRPr="00BD70B4">
        <w:rPr>
          <w:rFonts w:ascii="Verdana" w:hAnsi="Verdana"/>
          <w:i/>
          <w:iCs/>
          <w:sz w:val="18"/>
          <w:szCs w:val="20"/>
          <w:lang w:eastAsia="ko-KR"/>
        </w:rPr>
        <w:t>Safe and Effective Human-Robot Interaction in Mining Environment</w:t>
      </w:r>
    </w:p>
    <w:p w14:paraId="23D79426" w14:textId="0883F1FE" w:rsidR="00D85BFB" w:rsidRPr="00BD70B4" w:rsidRDefault="00D85BFB" w:rsidP="00D85BFB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>2022 – present</w:t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b/>
          <w:bCs/>
          <w:sz w:val="18"/>
          <w:szCs w:val="20"/>
          <w:lang w:eastAsia="ko-KR"/>
        </w:rPr>
        <w:t>Research Advisor</w:t>
      </w:r>
      <w:r w:rsidRPr="00BD70B4">
        <w:rPr>
          <w:rFonts w:ascii="Verdana" w:hAnsi="Verdana"/>
          <w:sz w:val="18"/>
          <w:szCs w:val="20"/>
          <w:lang w:eastAsia="ko-KR"/>
        </w:rPr>
        <w:t>, Doctor of Philosophy, Missouri University of Science and Technology</w:t>
      </w:r>
      <w:r w:rsidRPr="00BD70B4">
        <w:rPr>
          <w:rFonts w:ascii="Verdana" w:hAnsi="Verdana"/>
          <w:sz w:val="18"/>
          <w:szCs w:val="20"/>
          <w:lang w:eastAsia="ko-KR"/>
        </w:rPr>
        <w:tab/>
      </w:r>
    </w:p>
    <w:p w14:paraId="205B41DC" w14:textId="5FA5A5D9" w:rsidR="00D85BFB" w:rsidRPr="00BD70B4" w:rsidRDefault="00D85BFB" w:rsidP="00D85BFB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  <w:t>Student name: Mohsen (Mason) Mohammadi Beirami (Mechanical Engineering)</w:t>
      </w:r>
    </w:p>
    <w:p w14:paraId="6BADA1D3" w14:textId="7E984B5C" w:rsidR="00D85BFB" w:rsidRPr="00BD70B4" w:rsidRDefault="00D85BFB" w:rsidP="00D85BFB">
      <w:pPr>
        <w:tabs>
          <w:tab w:val="left" w:pos="302"/>
          <w:tab w:val="left" w:pos="590"/>
          <w:tab w:val="left" w:pos="1440"/>
        </w:tabs>
        <w:spacing w:after="120"/>
        <w:rPr>
          <w:rFonts w:ascii="Verdana" w:hAnsi="Verdana"/>
          <w:i/>
          <w:iCs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  <w:t xml:space="preserve">Title: </w:t>
      </w:r>
      <w:r w:rsidRPr="00BD70B4">
        <w:rPr>
          <w:rFonts w:ascii="Verdana" w:hAnsi="Verdana"/>
          <w:i/>
          <w:iCs/>
          <w:sz w:val="18"/>
          <w:szCs w:val="20"/>
          <w:lang w:eastAsia="ko-KR"/>
        </w:rPr>
        <w:t>Dynamically Correct Hugging Robot with Human-like Interaction</w:t>
      </w:r>
    </w:p>
    <w:p w14:paraId="14F81BEF" w14:textId="7DDAC4A4" w:rsidR="003742DA" w:rsidRDefault="00BF4FA2" w:rsidP="001B7AD5">
      <w:pPr>
        <w:tabs>
          <w:tab w:val="left" w:pos="302"/>
          <w:tab w:val="left" w:pos="590"/>
          <w:tab w:val="left" w:pos="1440"/>
        </w:tabs>
        <w:rPr>
          <w:rFonts w:ascii="Verdana" w:hAnsi="Verdana"/>
          <w:iCs/>
          <w:sz w:val="18"/>
          <w:szCs w:val="20"/>
          <w:lang w:eastAsia="ko-KR"/>
        </w:rPr>
      </w:pPr>
      <w:r w:rsidRPr="00BD70B4">
        <w:rPr>
          <w:rFonts w:ascii="Verdana" w:hAnsi="Verdana"/>
          <w:iCs/>
          <w:sz w:val="18"/>
          <w:szCs w:val="20"/>
          <w:lang w:eastAsia="ko-KR"/>
        </w:rPr>
        <w:tab/>
      </w:r>
      <w:r w:rsidRPr="00BD70B4">
        <w:rPr>
          <w:rFonts w:ascii="Verdana" w:hAnsi="Verdana"/>
          <w:iCs/>
          <w:sz w:val="18"/>
          <w:szCs w:val="20"/>
          <w:lang w:eastAsia="ko-KR"/>
        </w:rPr>
        <w:tab/>
      </w:r>
      <w:r w:rsidRPr="00BD70B4">
        <w:rPr>
          <w:rFonts w:ascii="Verdana" w:hAnsi="Verdana"/>
          <w:iCs/>
          <w:sz w:val="18"/>
          <w:szCs w:val="20"/>
          <w:lang w:eastAsia="ko-KR"/>
        </w:rPr>
        <w:tab/>
      </w:r>
      <w:r w:rsidR="003742DA">
        <w:rPr>
          <w:rFonts w:ascii="Verdana" w:hAnsi="Verdana" w:hint="eastAsia"/>
          <w:iCs/>
          <w:sz w:val="18"/>
          <w:szCs w:val="20"/>
          <w:lang w:eastAsia="ko-KR"/>
        </w:rPr>
        <w:t>Semifinalist, Missouri S&amp;T 3MT presentation, 2025.</w:t>
      </w:r>
    </w:p>
    <w:p w14:paraId="2944FAF7" w14:textId="1C4A4FA6" w:rsidR="00BF4FA2" w:rsidRDefault="003742DA" w:rsidP="001B7AD5">
      <w:pPr>
        <w:tabs>
          <w:tab w:val="left" w:pos="302"/>
          <w:tab w:val="left" w:pos="590"/>
          <w:tab w:val="left" w:pos="1440"/>
        </w:tabs>
        <w:rPr>
          <w:rFonts w:ascii="Verdana" w:hAnsi="Verdana"/>
          <w:iCs/>
          <w:sz w:val="18"/>
          <w:szCs w:val="20"/>
          <w:lang w:eastAsia="ko-KR"/>
        </w:rPr>
      </w:pPr>
      <w:r>
        <w:rPr>
          <w:rFonts w:ascii="Verdana" w:hAnsi="Verdana"/>
          <w:iCs/>
          <w:sz w:val="18"/>
          <w:szCs w:val="20"/>
          <w:lang w:eastAsia="ko-KR"/>
        </w:rPr>
        <w:tab/>
      </w:r>
      <w:r>
        <w:rPr>
          <w:rFonts w:ascii="Verdana" w:hAnsi="Verdana"/>
          <w:iCs/>
          <w:sz w:val="18"/>
          <w:szCs w:val="20"/>
          <w:lang w:eastAsia="ko-KR"/>
        </w:rPr>
        <w:tab/>
      </w:r>
      <w:r>
        <w:rPr>
          <w:rFonts w:ascii="Verdana" w:hAnsi="Verdana"/>
          <w:iCs/>
          <w:sz w:val="18"/>
          <w:szCs w:val="20"/>
          <w:lang w:eastAsia="ko-KR"/>
        </w:rPr>
        <w:tab/>
      </w:r>
      <w:r w:rsidR="00BF4FA2" w:rsidRPr="00BD70B4">
        <w:rPr>
          <w:rFonts w:ascii="Verdana" w:hAnsi="Verdana"/>
          <w:iCs/>
          <w:sz w:val="18"/>
          <w:szCs w:val="20"/>
          <w:lang w:eastAsia="ko-KR"/>
        </w:rPr>
        <w:t>2</w:t>
      </w:r>
      <w:r w:rsidR="00BF4FA2" w:rsidRPr="00BD70B4">
        <w:rPr>
          <w:rFonts w:ascii="Verdana" w:hAnsi="Verdana"/>
          <w:iCs/>
          <w:sz w:val="18"/>
          <w:szCs w:val="20"/>
          <w:vertAlign w:val="superscript"/>
          <w:lang w:eastAsia="ko-KR"/>
        </w:rPr>
        <w:t>nd</w:t>
      </w:r>
      <w:r w:rsidR="00BF4FA2" w:rsidRPr="00BD70B4">
        <w:rPr>
          <w:rFonts w:ascii="Verdana" w:hAnsi="Verdana"/>
          <w:iCs/>
          <w:sz w:val="18"/>
          <w:szCs w:val="20"/>
          <w:lang w:eastAsia="ko-KR"/>
        </w:rPr>
        <w:t xml:space="preserve"> place winner, Missouri S&amp;T Graduate Research Symposium, 2024.</w:t>
      </w:r>
    </w:p>
    <w:p w14:paraId="1F8E67DF" w14:textId="2C2AD213" w:rsidR="001B7AD5" w:rsidRPr="00BD70B4" w:rsidRDefault="001B7AD5" w:rsidP="00BF4FA2">
      <w:pPr>
        <w:tabs>
          <w:tab w:val="left" w:pos="302"/>
          <w:tab w:val="left" w:pos="590"/>
          <w:tab w:val="left" w:pos="1440"/>
        </w:tabs>
        <w:spacing w:after="120"/>
        <w:rPr>
          <w:rFonts w:ascii="Verdana" w:hAnsi="Verdana"/>
          <w:iCs/>
          <w:sz w:val="18"/>
          <w:szCs w:val="20"/>
          <w:lang w:eastAsia="ko-KR"/>
        </w:rPr>
      </w:pPr>
      <w:r>
        <w:rPr>
          <w:rFonts w:ascii="Verdana" w:hAnsi="Verdana"/>
          <w:iCs/>
          <w:sz w:val="18"/>
          <w:szCs w:val="20"/>
          <w:lang w:eastAsia="ko-KR"/>
        </w:rPr>
        <w:tab/>
      </w:r>
      <w:r>
        <w:rPr>
          <w:rFonts w:ascii="Verdana" w:hAnsi="Verdana"/>
          <w:iCs/>
          <w:sz w:val="18"/>
          <w:szCs w:val="20"/>
          <w:lang w:eastAsia="ko-KR"/>
        </w:rPr>
        <w:tab/>
      </w:r>
      <w:r>
        <w:rPr>
          <w:rFonts w:ascii="Verdana" w:hAnsi="Verdana"/>
          <w:iCs/>
          <w:sz w:val="18"/>
          <w:szCs w:val="20"/>
          <w:lang w:eastAsia="ko-KR"/>
        </w:rPr>
        <w:tab/>
      </w:r>
      <w:r w:rsidRPr="001B7AD5">
        <w:rPr>
          <w:rFonts w:ascii="Verdana" w:hAnsi="Verdana"/>
          <w:iCs/>
          <w:sz w:val="18"/>
          <w:szCs w:val="20"/>
          <w:lang w:eastAsia="ko-KR"/>
        </w:rPr>
        <w:t>IEEE EMBS Young Professional Award</w:t>
      </w:r>
      <w:r>
        <w:rPr>
          <w:rFonts w:ascii="Verdana" w:hAnsi="Verdana" w:hint="eastAsia"/>
          <w:iCs/>
          <w:sz w:val="18"/>
          <w:szCs w:val="20"/>
          <w:lang w:eastAsia="ko-KR"/>
        </w:rPr>
        <w:t>, 2024</w:t>
      </w:r>
      <w:r w:rsidR="00BF2553">
        <w:rPr>
          <w:rFonts w:ascii="Verdana" w:hAnsi="Verdana" w:hint="eastAsia"/>
          <w:iCs/>
          <w:sz w:val="18"/>
          <w:szCs w:val="20"/>
          <w:lang w:eastAsia="ko-KR"/>
        </w:rPr>
        <w:t>.</w:t>
      </w:r>
    </w:p>
    <w:p w14:paraId="704F6CDA" w14:textId="364C62B6" w:rsidR="007D31C8" w:rsidRPr="00BD70B4" w:rsidRDefault="007D31C8" w:rsidP="007D31C8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 xml:space="preserve">2018 </w:t>
      </w:r>
      <w:r w:rsidR="00881A33" w:rsidRPr="00BD70B4">
        <w:rPr>
          <w:rFonts w:ascii="Verdana" w:hAnsi="Verdana"/>
          <w:sz w:val="18"/>
          <w:szCs w:val="20"/>
          <w:lang w:eastAsia="ko-KR"/>
        </w:rPr>
        <w:t xml:space="preserve">– </w:t>
      </w:r>
      <w:r w:rsidR="00B63E2E" w:rsidRPr="00BD70B4">
        <w:rPr>
          <w:rFonts w:ascii="Verdana" w:hAnsi="Verdana"/>
          <w:sz w:val="18"/>
          <w:szCs w:val="20"/>
          <w:lang w:eastAsia="ko-KR"/>
        </w:rPr>
        <w:t>2020</w:t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b/>
          <w:sz w:val="18"/>
          <w:szCs w:val="20"/>
          <w:lang w:eastAsia="ko-KR"/>
        </w:rPr>
        <w:t>Research Advisor</w:t>
      </w:r>
      <w:r w:rsidRPr="00BD70B4">
        <w:rPr>
          <w:rFonts w:ascii="Verdana" w:hAnsi="Verdana"/>
          <w:sz w:val="18"/>
          <w:szCs w:val="20"/>
          <w:lang w:eastAsia="ko-KR"/>
        </w:rPr>
        <w:t>, Doctor of Philosophy, Missouri University of Science and Technology</w:t>
      </w:r>
      <w:r w:rsidRPr="00BD70B4">
        <w:rPr>
          <w:rFonts w:ascii="Verdana" w:hAnsi="Verdana"/>
          <w:sz w:val="18"/>
          <w:szCs w:val="20"/>
          <w:lang w:eastAsia="ko-KR"/>
        </w:rPr>
        <w:tab/>
      </w:r>
    </w:p>
    <w:p w14:paraId="320FDFE8" w14:textId="77777777" w:rsidR="007D31C8" w:rsidRPr="00BD70B4" w:rsidRDefault="007D31C8" w:rsidP="007D31C8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  <w:t>Student name: George Holmes (Mechanical Engineering)</w:t>
      </w:r>
    </w:p>
    <w:p w14:paraId="260D92BC" w14:textId="77777777" w:rsidR="007D31C8" w:rsidRPr="00BD70B4" w:rsidRDefault="007D31C8" w:rsidP="00DC70C9">
      <w:pPr>
        <w:tabs>
          <w:tab w:val="left" w:pos="302"/>
          <w:tab w:val="left" w:pos="590"/>
          <w:tab w:val="left" w:pos="1440"/>
        </w:tabs>
        <w:rPr>
          <w:rFonts w:ascii="Verdana" w:hAnsi="Verdana"/>
          <w:i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  <w:t xml:space="preserve">Title: </w:t>
      </w:r>
      <w:r w:rsidRPr="00BD70B4">
        <w:rPr>
          <w:rFonts w:ascii="Verdana" w:hAnsi="Verdana"/>
          <w:i/>
          <w:sz w:val="18"/>
          <w:szCs w:val="20"/>
          <w:lang w:eastAsia="ko-KR"/>
        </w:rPr>
        <w:t>Intuitive Control of an Overground Interactive Robot Based on Human Data</w:t>
      </w:r>
    </w:p>
    <w:p w14:paraId="59F306D2" w14:textId="3B48DAE1" w:rsidR="00DC70C9" w:rsidRPr="00BD70B4" w:rsidRDefault="00DC70C9" w:rsidP="007D31C8">
      <w:pPr>
        <w:tabs>
          <w:tab w:val="left" w:pos="302"/>
          <w:tab w:val="left" w:pos="590"/>
          <w:tab w:val="left" w:pos="1440"/>
        </w:tabs>
        <w:spacing w:after="120"/>
        <w:rPr>
          <w:rFonts w:ascii="Verdana" w:hAnsi="Verdana"/>
          <w:iCs/>
          <w:sz w:val="18"/>
          <w:szCs w:val="20"/>
          <w:lang w:eastAsia="ko-KR"/>
        </w:rPr>
      </w:pPr>
      <w:r w:rsidRPr="00BD70B4">
        <w:rPr>
          <w:rFonts w:ascii="Verdana" w:hAnsi="Verdana"/>
          <w:i/>
          <w:sz w:val="18"/>
          <w:szCs w:val="20"/>
          <w:lang w:eastAsia="ko-KR"/>
        </w:rPr>
        <w:tab/>
      </w:r>
      <w:r w:rsidRPr="00BD70B4">
        <w:rPr>
          <w:rFonts w:ascii="Verdana" w:hAnsi="Verdana"/>
          <w:i/>
          <w:sz w:val="18"/>
          <w:szCs w:val="20"/>
          <w:lang w:eastAsia="ko-KR"/>
        </w:rPr>
        <w:tab/>
      </w:r>
      <w:r w:rsidRPr="00BD70B4">
        <w:rPr>
          <w:rFonts w:ascii="Verdana" w:hAnsi="Verdana"/>
          <w:i/>
          <w:sz w:val="18"/>
          <w:szCs w:val="20"/>
          <w:lang w:eastAsia="ko-KR"/>
        </w:rPr>
        <w:tab/>
        <w:t xml:space="preserve">Current Position: </w:t>
      </w:r>
      <w:r w:rsidRPr="00BD70B4">
        <w:rPr>
          <w:rFonts w:ascii="Verdana" w:hAnsi="Verdana"/>
          <w:iCs/>
          <w:sz w:val="18"/>
          <w:szCs w:val="20"/>
          <w:lang w:eastAsia="ko-KR"/>
        </w:rPr>
        <w:t>Founder and CEO, Hire-Henry</w:t>
      </w:r>
    </w:p>
    <w:p w14:paraId="71C30CC3" w14:textId="4524F80A" w:rsidR="00A36E48" w:rsidRPr="00BD70B4" w:rsidRDefault="00A36E48" w:rsidP="00A36E48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 xml:space="preserve">2017 </w:t>
      </w:r>
      <w:r w:rsidR="00881A33" w:rsidRPr="00BD70B4">
        <w:rPr>
          <w:rFonts w:ascii="Verdana" w:hAnsi="Verdana"/>
          <w:sz w:val="18"/>
          <w:szCs w:val="20"/>
          <w:lang w:eastAsia="ko-KR"/>
        </w:rPr>
        <w:t xml:space="preserve">– </w:t>
      </w:r>
      <w:r w:rsidR="005D0CB3" w:rsidRPr="00BD70B4">
        <w:rPr>
          <w:rFonts w:ascii="Verdana" w:hAnsi="Verdana"/>
          <w:sz w:val="18"/>
          <w:szCs w:val="20"/>
          <w:lang w:eastAsia="ko-KR"/>
        </w:rPr>
        <w:t>2022</w:t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b/>
          <w:sz w:val="18"/>
          <w:szCs w:val="20"/>
          <w:lang w:eastAsia="ko-KR"/>
        </w:rPr>
        <w:t>Research Advisor</w:t>
      </w:r>
      <w:r w:rsidRPr="00BD70B4">
        <w:rPr>
          <w:rFonts w:ascii="Verdana" w:hAnsi="Verdana"/>
          <w:sz w:val="18"/>
          <w:szCs w:val="20"/>
          <w:lang w:eastAsia="ko-KR"/>
        </w:rPr>
        <w:t>, Doctor of Philosophy, Missouri University of Science and Technology</w:t>
      </w:r>
      <w:r w:rsidRPr="00BD70B4">
        <w:rPr>
          <w:rFonts w:ascii="Verdana" w:hAnsi="Verdana"/>
          <w:sz w:val="18"/>
          <w:szCs w:val="20"/>
          <w:lang w:eastAsia="ko-KR"/>
        </w:rPr>
        <w:tab/>
      </w:r>
    </w:p>
    <w:p w14:paraId="62CD8634" w14:textId="77777777" w:rsidR="00A36E48" w:rsidRPr="00BD70B4" w:rsidRDefault="00A36E48" w:rsidP="00A36E48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  <w:t>Student name: Sambad Regmi (Mechanical Engineering)</w:t>
      </w:r>
    </w:p>
    <w:p w14:paraId="01A2725A" w14:textId="7A1FC9BD" w:rsidR="00A36E48" w:rsidRPr="00BD70B4" w:rsidRDefault="00A36E48" w:rsidP="00DC70C9">
      <w:pPr>
        <w:tabs>
          <w:tab w:val="left" w:pos="302"/>
          <w:tab w:val="left" w:pos="590"/>
          <w:tab w:val="left" w:pos="1440"/>
        </w:tabs>
        <w:rPr>
          <w:rFonts w:ascii="Verdana" w:hAnsi="Verdana"/>
          <w:i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  <w:t xml:space="preserve">Title: </w:t>
      </w:r>
      <w:r w:rsidRPr="00BD70B4">
        <w:rPr>
          <w:rFonts w:ascii="Verdana" w:hAnsi="Verdana"/>
          <w:i/>
          <w:sz w:val="18"/>
          <w:szCs w:val="20"/>
          <w:lang w:eastAsia="ko-KR"/>
        </w:rPr>
        <w:t xml:space="preserve">Development of small-force interactive </w:t>
      </w:r>
      <w:proofErr w:type="gramStart"/>
      <w:r w:rsidRPr="00BD70B4">
        <w:rPr>
          <w:rFonts w:ascii="Verdana" w:hAnsi="Verdana"/>
          <w:i/>
          <w:sz w:val="18"/>
          <w:szCs w:val="20"/>
          <w:lang w:eastAsia="ko-KR"/>
        </w:rPr>
        <w:t>robot</w:t>
      </w:r>
      <w:proofErr w:type="gramEnd"/>
      <w:r w:rsidRPr="00BD70B4">
        <w:rPr>
          <w:rFonts w:ascii="Verdana" w:hAnsi="Verdana"/>
          <w:i/>
          <w:sz w:val="18"/>
          <w:szCs w:val="20"/>
          <w:lang w:eastAsia="ko-KR"/>
        </w:rPr>
        <w:t xml:space="preserve"> with human-like force semantics</w:t>
      </w:r>
    </w:p>
    <w:p w14:paraId="2115D6A3" w14:textId="6634790F" w:rsidR="00DC70C9" w:rsidRPr="00BD70B4" w:rsidRDefault="00DC70C9" w:rsidP="007D31C8">
      <w:pPr>
        <w:tabs>
          <w:tab w:val="left" w:pos="302"/>
          <w:tab w:val="left" w:pos="590"/>
          <w:tab w:val="left" w:pos="1440"/>
        </w:tabs>
        <w:spacing w:after="120"/>
        <w:rPr>
          <w:rFonts w:ascii="Verdana" w:hAnsi="Verdana"/>
          <w:iCs/>
          <w:sz w:val="18"/>
          <w:szCs w:val="20"/>
          <w:lang w:eastAsia="ko-KR"/>
        </w:rPr>
      </w:pPr>
      <w:r w:rsidRPr="00BD70B4">
        <w:rPr>
          <w:rFonts w:ascii="Verdana" w:hAnsi="Verdana"/>
          <w:i/>
          <w:sz w:val="18"/>
          <w:szCs w:val="20"/>
          <w:lang w:eastAsia="ko-KR"/>
        </w:rPr>
        <w:tab/>
      </w:r>
      <w:r w:rsidRPr="00BD70B4">
        <w:rPr>
          <w:rFonts w:ascii="Verdana" w:hAnsi="Verdana"/>
          <w:i/>
          <w:sz w:val="18"/>
          <w:szCs w:val="20"/>
          <w:lang w:eastAsia="ko-KR"/>
        </w:rPr>
        <w:tab/>
      </w:r>
      <w:r w:rsidRPr="00BD70B4">
        <w:rPr>
          <w:rFonts w:ascii="Verdana" w:hAnsi="Verdana"/>
          <w:i/>
          <w:sz w:val="18"/>
          <w:szCs w:val="20"/>
          <w:lang w:eastAsia="ko-KR"/>
        </w:rPr>
        <w:tab/>
        <w:t xml:space="preserve">Current Position: </w:t>
      </w:r>
      <w:r w:rsidRPr="00BD70B4">
        <w:rPr>
          <w:rFonts w:ascii="Verdana" w:hAnsi="Verdana"/>
          <w:iCs/>
          <w:sz w:val="18"/>
          <w:szCs w:val="20"/>
          <w:lang w:eastAsia="ko-KR"/>
        </w:rPr>
        <w:t>Senior Mechatronics Engineer, ASML</w:t>
      </w:r>
    </w:p>
    <w:p w14:paraId="308B5EAF" w14:textId="24C5B962" w:rsidR="00336BC5" w:rsidRPr="00BD70B4" w:rsidRDefault="00336BC5" w:rsidP="006B370C">
      <w:pPr>
        <w:tabs>
          <w:tab w:val="left" w:pos="302"/>
          <w:tab w:val="left" w:pos="590"/>
          <w:tab w:val="left" w:pos="1440"/>
        </w:tabs>
        <w:rPr>
          <w:rFonts w:ascii="Verdana" w:hAnsi="Verdana"/>
          <w:iCs/>
          <w:sz w:val="18"/>
          <w:szCs w:val="20"/>
          <w:lang w:eastAsia="ko-KR"/>
        </w:rPr>
      </w:pPr>
      <w:r w:rsidRPr="00BD70B4">
        <w:rPr>
          <w:rFonts w:ascii="Verdana" w:hAnsi="Verdana"/>
          <w:i/>
          <w:sz w:val="18"/>
          <w:szCs w:val="20"/>
          <w:lang w:eastAsia="ko-KR"/>
        </w:rPr>
        <w:tab/>
      </w:r>
      <w:r w:rsidRPr="00BD70B4">
        <w:rPr>
          <w:rFonts w:ascii="Verdana" w:hAnsi="Verdana"/>
          <w:i/>
          <w:sz w:val="18"/>
          <w:szCs w:val="20"/>
          <w:lang w:eastAsia="ko-KR"/>
        </w:rPr>
        <w:tab/>
      </w:r>
      <w:r w:rsidRPr="00BD70B4">
        <w:rPr>
          <w:rFonts w:ascii="Verdana" w:hAnsi="Verdana"/>
          <w:i/>
          <w:sz w:val="18"/>
          <w:szCs w:val="20"/>
          <w:lang w:eastAsia="ko-KR"/>
        </w:rPr>
        <w:tab/>
      </w:r>
      <w:bookmarkStart w:id="4" w:name="_Hlk145510675"/>
      <w:r w:rsidRPr="00BD70B4">
        <w:rPr>
          <w:rFonts w:ascii="Verdana" w:hAnsi="Verdana"/>
          <w:iCs/>
          <w:sz w:val="18"/>
          <w:szCs w:val="20"/>
          <w:lang w:eastAsia="ko-KR"/>
        </w:rPr>
        <w:t>Recipient,</w:t>
      </w:r>
      <w:r w:rsidRPr="00BD70B4">
        <w:rPr>
          <w:rFonts w:ascii="Verdana" w:hAnsi="Verdana"/>
          <w:i/>
          <w:sz w:val="18"/>
          <w:szCs w:val="20"/>
          <w:lang w:eastAsia="ko-KR"/>
        </w:rPr>
        <w:t xml:space="preserve"> John W. Claypool Award for Medical Research</w:t>
      </w:r>
      <w:r w:rsidRPr="00BD70B4">
        <w:rPr>
          <w:rFonts w:ascii="Verdana" w:hAnsi="Verdana"/>
          <w:iCs/>
          <w:sz w:val="18"/>
          <w:szCs w:val="20"/>
          <w:lang w:eastAsia="ko-KR"/>
        </w:rPr>
        <w:t>, 2020.</w:t>
      </w:r>
    </w:p>
    <w:p w14:paraId="2BC790DD" w14:textId="6DE61B39" w:rsidR="00157E04" w:rsidRPr="00BD70B4" w:rsidRDefault="006B370C" w:rsidP="00157E04">
      <w:pPr>
        <w:tabs>
          <w:tab w:val="left" w:pos="302"/>
          <w:tab w:val="left" w:pos="590"/>
          <w:tab w:val="left" w:pos="1440"/>
        </w:tabs>
        <w:rPr>
          <w:rFonts w:ascii="Verdana" w:hAnsi="Verdana"/>
          <w:iCs/>
          <w:sz w:val="18"/>
          <w:szCs w:val="20"/>
          <w:lang w:eastAsia="ko-KR"/>
        </w:rPr>
      </w:pPr>
      <w:r w:rsidRPr="00BD70B4">
        <w:rPr>
          <w:rFonts w:ascii="Verdana" w:hAnsi="Verdana"/>
          <w:iCs/>
          <w:sz w:val="18"/>
          <w:szCs w:val="20"/>
          <w:lang w:eastAsia="ko-KR"/>
        </w:rPr>
        <w:tab/>
      </w:r>
      <w:r w:rsidRPr="00BD70B4">
        <w:rPr>
          <w:rFonts w:ascii="Verdana" w:hAnsi="Verdana"/>
          <w:iCs/>
          <w:sz w:val="18"/>
          <w:szCs w:val="20"/>
          <w:lang w:eastAsia="ko-KR"/>
        </w:rPr>
        <w:tab/>
      </w:r>
      <w:r w:rsidRPr="00BD70B4">
        <w:rPr>
          <w:rFonts w:ascii="Verdana" w:hAnsi="Verdana"/>
          <w:iCs/>
          <w:sz w:val="18"/>
          <w:szCs w:val="20"/>
          <w:lang w:eastAsia="ko-KR"/>
        </w:rPr>
        <w:tab/>
        <w:t>5</w:t>
      </w:r>
      <w:r w:rsidRPr="00BD70B4">
        <w:rPr>
          <w:rFonts w:ascii="Verdana" w:hAnsi="Verdana"/>
          <w:iCs/>
          <w:sz w:val="18"/>
          <w:szCs w:val="20"/>
          <w:vertAlign w:val="superscript"/>
          <w:lang w:eastAsia="ko-KR"/>
        </w:rPr>
        <w:t>th</w:t>
      </w:r>
      <w:r w:rsidRPr="00BD70B4">
        <w:rPr>
          <w:rFonts w:ascii="Verdana" w:hAnsi="Verdana"/>
          <w:iCs/>
          <w:sz w:val="18"/>
          <w:szCs w:val="20"/>
          <w:lang w:eastAsia="ko-KR"/>
        </w:rPr>
        <w:t xml:space="preserve"> place winner, Missouri S&amp;T Office of Graduate Studies Virtual Poster Competition, 2021.</w:t>
      </w:r>
    </w:p>
    <w:p w14:paraId="2FAF5198" w14:textId="6A3B3261" w:rsidR="00157E04" w:rsidRPr="00BD70B4" w:rsidRDefault="00157E04" w:rsidP="007D31C8">
      <w:pPr>
        <w:tabs>
          <w:tab w:val="left" w:pos="302"/>
          <w:tab w:val="left" w:pos="590"/>
          <w:tab w:val="left" w:pos="1440"/>
        </w:tabs>
        <w:spacing w:after="120"/>
        <w:rPr>
          <w:rFonts w:ascii="Verdana" w:hAnsi="Verdana"/>
          <w:iCs/>
          <w:sz w:val="18"/>
          <w:szCs w:val="20"/>
          <w:lang w:eastAsia="ko-KR"/>
        </w:rPr>
      </w:pPr>
      <w:r w:rsidRPr="00BD70B4">
        <w:rPr>
          <w:rFonts w:ascii="Verdana" w:hAnsi="Verdana"/>
          <w:iCs/>
          <w:sz w:val="18"/>
          <w:szCs w:val="20"/>
          <w:lang w:eastAsia="ko-KR"/>
        </w:rPr>
        <w:tab/>
      </w:r>
      <w:r w:rsidRPr="00BD70B4">
        <w:rPr>
          <w:rFonts w:ascii="Verdana" w:hAnsi="Verdana"/>
          <w:iCs/>
          <w:sz w:val="18"/>
          <w:szCs w:val="20"/>
          <w:lang w:eastAsia="ko-KR"/>
        </w:rPr>
        <w:tab/>
      </w:r>
      <w:r w:rsidRPr="00BD70B4">
        <w:rPr>
          <w:rFonts w:ascii="Verdana" w:hAnsi="Verdana"/>
          <w:iCs/>
          <w:sz w:val="18"/>
          <w:szCs w:val="20"/>
          <w:lang w:eastAsia="ko-KR"/>
        </w:rPr>
        <w:tab/>
        <w:t>3</w:t>
      </w:r>
      <w:r w:rsidRPr="00BD70B4">
        <w:rPr>
          <w:rFonts w:ascii="Verdana" w:hAnsi="Verdana"/>
          <w:iCs/>
          <w:sz w:val="18"/>
          <w:szCs w:val="20"/>
          <w:vertAlign w:val="superscript"/>
          <w:lang w:eastAsia="ko-KR"/>
        </w:rPr>
        <w:t>rd</w:t>
      </w:r>
      <w:r w:rsidRPr="00BD70B4">
        <w:rPr>
          <w:rFonts w:ascii="Verdana" w:hAnsi="Verdana"/>
          <w:iCs/>
          <w:sz w:val="18"/>
          <w:szCs w:val="20"/>
          <w:lang w:eastAsia="ko-KR"/>
        </w:rPr>
        <w:t xml:space="preserve"> place winner, </w:t>
      </w:r>
      <w:r w:rsidRPr="00BD70B4">
        <w:rPr>
          <w:rFonts w:ascii="Verdana" w:hAnsi="Verdana"/>
          <w:sz w:val="18"/>
          <w:szCs w:val="20"/>
          <w:lang w:eastAsia="ko-KR"/>
        </w:rPr>
        <w:t>3-Minute Thesis (3MT) presentation, Missouri S&amp;T, 2022.</w:t>
      </w:r>
    </w:p>
    <w:bookmarkEnd w:id="4"/>
    <w:p w14:paraId="5009AB07" w14:textId="0AB71206" w:rsidR="00A36E48" w:rsidRPr="00BD70B4" w:rsidRDefault="00A36E48" w:rsidP="007D31C8">
      <w:pPr>
        <w:tabs>
          <w:tab w:val="left" w:pos="302"/>
          <w:tab w:val="left" w:pos="590"/>
          <w:tab w:val="left" w:pos="1440"/>
        </w:tabs>
        <w:spacing w:after="120"/>
        <w:rPr>
          <w:rFonts w:ascii="Verdana" w:hAnsi="Verdana"/>
          <w:b/>
          <w:bCs/>
          <w:sz w:val="18"/>
          <w:szCs w:val="20"/>
          <w:u w:val="single"/>
          <w:lang w:eastAsia="ko-KR"/>
        </w:rPr>
      </w:pPr>
      <w:proofErr w:type="gramStart"/>
      <w:r w:rsidRPr="00BD70B4">
        <w:rPr>
          <w:rFonts w:ascii="Verdana" w:hAnsi="Verdana"/>
          <w:b/>
          <w:bCs/>
          <w:i/>
          <w:sz w:val="18"/>
          <w:szCs w:val="20"/>
          <w:u w:val="single"/>
          <w:lang w:eastAsia="ko-KR"/>
        </w:rPr>
        <w:t>Masters</w:t>
      </w:r>
      <w:proofErr w:type="gramEnd"/>
      <w:r w:rsidRPr="00BD70B4">
        <w:rPr>
          <w:rFonts w:ascii="Verdana" w:hAnsi="Verdana"/>
          <w:b/>
          <w:bCs/>
          <w:i/>
          <w:sz w:val="18"/>
          <w:szCs w:val="20"/>
          <w:u w:val="single"/>
          <w:lang w:eastAsia="ko-KR"/>
        </w:rPr>
        <w:t xml:space="preserve"> Students (2-year Thesis Program)</w:t>
      </w:r>
    </w:p>
    <w:p w14:paraId="3C453E90" w14:textId="030FBC5B" w:rsidR="0050663D" w:rsidRPr="00BD70B4" w:rsidRDefault="0050663D" w:rsidP="0050663D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 xml:space="preserve">2023 – </w:t>
      </w:r>
      <w:r w:rsidR="00A23808">
        <w:rPr>
          <w:rFonts w:ascii="Verdana" w:hAnsi="Verdana" w:hint="eastAsia"/>
          <w:sz w:val="18"/>
          <w:szCs w:val="20"/>
          <w:lang w:eastAsia="ko-KR"/>
        </w:rPr>
        <w:t>2025</w:t>
      </w:r>
      <w:r w:rsidRPr="00BD70B4">
        <w:rPr>
          <w:rFonts w:ascii="Verdana" w:hAnsi="Verdana"/>
          <w:sz w:val="18"/>
          <w:szCs w:val="20"/>
          <w:lang w:eastAsia="ko-KR"/>
        </w:rPr>
        <w:t xml:space="preserve"> </w:t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b/>
          <w:sz w:val="18"/>
          <w:szCs w:val="20"/>
          <w:lang w:eastAsia="ko-KR"/>
        </w:rPr>
        <w:t>Research Advisor</w:t>
      </w:r>
      <w:r w:rsidRPr="00BD70B4">
        <w:rPr>
          <w:rFonts w:ascii="Verdana" w:hAnsi="Verdana"/>
          <w:sz w:val="18"/>
          <w:szCs w:val="20"/>
          <w:lang w:eastAsia="ko-KR"/>
        </w:rPr>
        <w:t>, Master of Science, Missouri University of Science and Technology</w:t>
      </w:r>
    </w:p>
    <w:p w14:paraId="477DED2F" w14:textId="77777777" w:rsidR="0050663D" w:rsidRPr="00BD70B4" w:rsidRDefault="0050663D" w:rsidP="0050663D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  <w:t>Student name: Henry Tien (Mechanical and Aerospace Engineering)</w:t>
      </w:r>
    </w:p>
    <w:p w14:paraId="4500F9DE" w14:textId="77777777" w:rsidR="0050663D" w:rsidRPr="00BD70B4" w:rsidRDefault="0050663D" w:rsidP="0050663D">
      <w:pPr>
        <w:tabs>
          <w:tab w:val="left" w:pos="302"/>
          <w:tab w:val="left" w:pos="590"/>
          <w:tab w:val="left" w:pos="1440"/>
        </w:tabs>
        <w:rPr>
          <w:rFonts w:ascii="Verdana" w:hAnsi="Verdana"/>
          <w:i/>
          <w:iCs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  <w:t xml:space="preserve">Title: </w:t>
      </w:r>
      <w:r w:rsidRPr="00BD70B4">
        <w:rPr>
          <w:rFonts w:ascii="Verdana" w:hAnsi="Verdana"/>
          <w:i/>
          <w:iCs/>
          <w:sz w:val="18"/>
          <w:szCs w:val="20"/>
          <w:lang w:eastAsia="ko-KR"/>
        </w:rPr>
        <w:t>Evaluation of a force-perturbation handle for physical human-human interaction research</w:t>
      </w:r>
    </w:p>
    <w:p w14:paraId="517E92AA" w14:textId="1C5614CA" w:rsidR="0050663D" w:rsidRPr="00BD70B4" w:rsidRDefault="0050663D" w:rsidP="0050663D">
      <w:pPr>
        <w:tabs>
          <w:tab w:val="left" w:pos="302"/>
          <w:tab w:val="left" w:pos="590"/>
          <w:tab w:val="left" w:pos="1440"/>
        </w:tabs>
        <w:spacing w:after="120"/>
        <w:rPr>
          <w:rFonts w:ascii="Verdana" w:hAnsi="Verdana"/>
          <w:bCs/>
          <w:sz w:val="18"/>
          <w:szCs w:val="20"/>
          <w:lang w:eastAsia="ko-KR"/>
        </w:rPr>
      </w:pPr>
      <w:r w:rsidRPr="00BD70B4">
        <w:rPr>
          <w:rFonts w:ascii="Verdana" w:hAnsi="Verdana"/>
          <w:i/>
          <w:iCs/>
          <w:sz w:val="18"/>
          <w:szCs w:val="20"/>
          <w:lang w:eastAsia="ko-KR"/>
        </w:rPr>
        <w:tab/>
      </w:r>
      <w:r w:rsidRPr="00BD70B4">
        <w:rPr>
          <w:rFonts w:ascii="Verdana" w:hAnsi="Verdana"/>
          <w:i/>
          <w:iCs/>
          <w:sz w:val="18"/>
          <w:szCs w:val="20"/>
          <w:lang w:eastAsia="ko-KR"/>
        </w:rPr>
        <w:tab/>
      </w:r>
      <w:r w:rsidRPr="00BD70B4">
        <w:rPr>
          <w:rFonts w:ascii="Verdana" w:hAnsi="Verdana"/>
          <w:i/>
          <w:iCs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>(</w:t>
      </w:r>
      <w:r w:rsidRPr="00BD70B4">
        <w:rPr>
          <w:rFonts w:ascii="Verdana" w:hAnsi="Verdana"/>
          <w:bCs/>
          <w:sz w:val="18"/>
          <w:szCs w:val="20"/>
          <w:lang w:eastAsia="ko-KR"/>
        </w:rPr>
        <w:t>Grad-Track Pathway Program)</w:t>
      </w:r>
    </w:p>
    <w:p w14:paraId="1CD53935" w14:textId="0FA0A724" w:rsidR="00BF4FA2" w:rsidRPr="00BD70B4" w:rsidRDefault="00BF4FA2" w:rsidP="00BF4FA2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>2022 – 2024</w:t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b/>
          <w:sz w:val="18"/>
          <w:szCs w:val="20"/>
          <w:lang w:eastAsia="ko-KR"/>
        </w:rPr>
        <w:t>Research Advisor</w:t>
      </w:r>
      <w:r w:rsidRPr="00BD70B4">
        <w:rPr>
          <w:rFonts w:ascii="Verdana" w:hAnsi="Verdana"/>
          <w:sz w:val="18"/>
          <w:szCs w:val="20"/>
          <w:lang w:eastAsia="ko-KR"/>
        </w:rPr>
        <w:t>, Master of Science, Missouri University of Science and Technology</w:t>
      </w:r>
      <w:r w:rsidRPr="00BD70B4">
        <w:rPr>
          <w:rFonts w:ascii="Verdana" w:hAnsi="Verdana"/>
          <w:sz w:val="18"/>
          <w:szCs w:val="20"/>
          <w:lang w:eastAsia="ko-KR"/>
        </w:rPr>
        <w:tab/>
      </w:r>
    </w:p>
    <w:p w14:paraId="3B00577C" w14:textId="77777777" w:rsidR="00BF4FA2" w:rsidRPr="00BD70B4" w:rsidRDefault="00BF4FA2" w:rsidP="00BF4FA2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  <w:t>Student name: Tarani Kanth Kamma (Mechanical Engineering)</w:t>
      </w:r>
    </w:p>
    <w:p w14:paraId="1728F07D" w14:textId="77777777" w:rsidR="00BF4FA2" w:rsidRDefault="00BF4FA2" w:rsidP="0071652C">
      <w:pPr>
        <w:tabs>
          <w:tab w:val="left" w:pos="302"/>
          <w:tab w:val="left" w:pos="590"/>
          <w:tab w:val="left" w:pos="1440"/>
        </w:tabs>
        <w:rPr>
          <w:rFonts w:ascii="Verdana" w:hAnsi="Verdana"/>
          <w:i/>
          <w:iCs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  <w:t xml:space="preserve">Title: </w:t>
      </w:r>
      <w:r w:rsidRPr="00BD70B4">
        <w:rPr>
          <w:rFonts w:ascii="Verdana" w:hAnsi="Verdana"/>
          <w:i/>
          <w:iCs/>
          <w:sz w:val="18"/>
          <w:szCs w:val="20"/>
          <w:lang w:eastAsia="ko-KR"/>
        </w:rPr>
        <w:t>Arm Stiffness Measurement Method for Overground Physical Human-Robot Interaction</w:t>
      </w:r>
    </w:p>
    <w:p w14:paraId="1B69688B" w14:textId="56F21C1F" w:rsidR="0071652C" w:rsidRPr="0071652C" w:rsidRDefault="0071652C" w:rsidP="00BF4FA2">
      <w:pPr>
        <w:tabs>
          <w:tab w:val="left" w:pos="302"/>
          <w:tab w:val="left" w:pos="590"/>
          <w:tab w:val="left" w:pos="1440"/>
        </w:tabs>
        <w:spacing w:after="120"/>
        <w:rPr>
          <w:rFonts w:ascii="Verdana" w:hAnsi="Verdana"/>
          <w:sz w:val="18"/>
          <w:szCs w:val="20"/>
          <w:lang w:eastAsia="ko-KR"/>
        </w:rPr>
      </w:pPr>
      <w:r>
        <w:rPr>
          <w:rFonts w:ascii="Verdana" w:hAnsi="Verdana"/>
          <w:i/>
          <w:iCs/>
          <w:sz w:val="18"/>
          <w:szCs w:val="20"/>
          <w:lang w:eastAsia="ko-KR"/>
        </w:rPr>
        <w:tab/>
      </w:r>
      <w:r>
        <w:rPr>
          <w:rFonts w:ascii="Verdana" w:hAnsi="Verdana"/>
          <w:i/>
          <w:iCs/>
          <w:sz w:val="18"/>
          <w:szCs w:val="20"/>
          <w:lang w:eastAsia="ko-KR"/>
        </w:rPr>
        <w:tab/>
      </w:r>
      <w:r>
        <w:rPr>
          <w:rFonts w:ascii="Verdana" w:hAnsi="Verdana"/>
          <w:i/>
          <w:iCs/>
          <w:sz w:val="18"/>
          <w:szCs w:val="20"/>
          <w:lang w:eastAsia="ko-KR"/>
        </w:rPr>
        <w:tab/>
      </w:r>
      <w:r>
        <w:rPr>
          <w:rFonts w:ascii="Verdana" w:hAnsi="Verdana" w:hint="eastAsia"/>
          <w:i/>
          <w:iCs/>
          <w:sz w:val="18"/>
          <w:szCs w:val="20"/>
          <w:lang w:eastAsia="ko-KR"/>
        </w:rPr>
        <w:t xml:space="preserve">Current Affiliation: </w:t>
      </w:r>
      <w:r>
        <w:rPr>
          <w:rFonts w:ascii="Verdana" w:hAnsi="Verdana" w:hint="eastAsia"/>
          <w:sz w:val="18"/>
          <w:szCs w:val="20"/>
          <w:lang w:eastAsia="ko-KR"/>
        </w:rPr>
        <w:t>Wieland Group</w:t>
      </w:r>
    </w:p>
    <w:p w14:paraId="400A5E09" w14:textId="0045504D" w:rsidR="003961CE" w:rsidRPr="00BD70B4" w:rsidRDefault="003961CE" w:rsidP="004034D1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 xml:space="preserve">2022 – </w:t>
      </w:r>
      <w:r w:rsidR="001D5A2E" w:rsidRPr="00BD70B4">
        <w:rPr>
          <w:rFonts w:ascii="Verdana" w:hAnsi="Verdana"/>
          <w:sz w:val="18"/>
          <w:szCs w:val="20"/>
          <w:lang w:eastAsia="ko-KR"/>
        </w:rPr>
        <w:t>2023</w:t>
      </w:r>
      <w:r w:rsidRPr="00BD70B4">
        <w:rPr>
          <w:rFonts w:ascii="Verdana" w:hAnsi="Verdana"/>
          <w:sz w:val="18"/>
          <w:szCs w:val="20"/>
          <w:lang w:eastAsia="ko-KR"/>
        </w:rPr>
        <w:t xml:space="preserve"> </w:t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b/>
          <w:bCs/>
          <w:sz w:val="18"/>
          <w:szCs w:val="20"/>
          <w:lang w:eastAsia="ko-KR"/>
        </w:rPr>
        <w:t>Research co-advisor</w:t>
      </w:r>
      <w:r w:rsidRPr="00BD70B4">
        <w:rPr>
          <w:rFonts w:ascii="Verdana" w:hAnsi="Verdana"/>
          <w:sz w:val="18"/>
          <w:szCs w:val="20"/>
          <w:lang w:eastAsia="ko-KR"/>
        </w:rPr>
        <w:t>, Master of Science, Missouri University of Science and Technology</w:t>
      </w:r>
    </w:p>
    <w:p w14:paraId="4F92AACB" w14:textId="0064E8CE" w:rsidR="008A3A81" w:rsidRPr="00BD70B4" w:rsidRDefault="003961CE" w:rsidP="008A3A81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  <w:t>Student name: Adam Sawyer (Computer Engineering)</w:t>
      </w:r>
    </w:p>
    <w:p w14:paraId="3A43CF13" w14:textId="7DA4C914" w:rsidR="008A3A81" w:rsidRPr="00BD70B4" w:rsidRDefault="008A3A81" w:rsidP="00473071">
      <w:pPr>
        <w:tabs>
          <w:tab w:val="left" w:pos="302"/>
          <w:tab w:val="left" w:pos="590"/>
          <w:tab w:val="left" w:pos="1440"/>
        </w:tabs>
        <w:rPr>
          <w:rFonts w:ascii="Verdana" w:hAnsi="Verdana"/>
          <w:i/>
          <w:iCs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  <w:t xml:space="preserve">Title: </w:t>
      </w:r>
      <w:r w:rsidRPr="00BD70B4">
        <w:rPr>
          <w:rFonts w:ascii="Verdana" w:hAnsi="Verdana"/>
          <w:i/>
          <w:iCs/>
          <w:sz w:val="18"/>
          <w:szCs w:val="20"/>
          <w:lang w:eastAsia="ko-KR"/>
        </w:rPr>
        <w:t>Robotic Vision for Biomedical Robots and Structural Health Monitoring Systems</w:t>
      </w:r>
    </w:p>
    <w:p w14:paraId="209966B0" w14:textId="2FC73037" w:rsidR="00473071" w:rsidRPr="00BD70B4" w:rsidRDefault="00473071" w:rsidP="003961CE">
      <w:pPr>
        <w:tabs>
          <w:tab w:val="left" w:pos="302"/>
          <w:tab w:val="left" w:pos="590"/>
          <w:tab w:val="left" w:pos="1440"/>
        </w:tabs>
        <w:spacing w:after="120"/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i/>
          <w:sz w:val="18"/>
          <w:szCs w:val="20"/>
          <w:lang w:eastAsia="ko-KR"/>
        </w:rPr>
        <w:t xml:space="preserve">Current Affiliation: </w:t>
      </w:r>
      <w:r w:rsidRPr="00BD70B4">
        <w:rPr>
          <w:rFonts w:ascii="Verdana" w:hAnsi="Verdana"/>
          <w:iCs/>
          <w:sz w:val="18"/>
          <w:szCs w:val="20"/>
          <w:lang w:eastAsia="ko-KR"/>
        </w:rPr>
        <w:t>Boeing</w:t>
      </w:r>
    </w:p>
    <w:p w14:paraId="1DF31E90" w14:textId="5D1D170E" w:rsidR="00917458" w:rsidRPr="00BD70B4" w:rsidRDefault="00917458" w:rsidP="004034D1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 xml:space="preserve">2020 – </w:t>
      </w:r>
      <w:r w:rsidR="00E770AF" w:rsidRPr="00BD70B4">
        <w:rPr>
          <w:rFonts w:ascii="Verdana" w:hAnsi="Verdana"/>
          <w:sz w:val="18"/>
          <w:szCs w:val="20"/>
          <w:lang w:eastAsia="ko-KR"/>
        </w:rPr>
        <w:t>2021</w:t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b/>
          <w:bCs/>
          <w:sz w:val="18"/>
          <w:szCs w:val="20"/>
          <w:lang w:eastAsia="ko-KR"/>
        </w:rPr>
        <w:t>Research Advisor</w:t>
      </w:r>
      <w:r w:rsidRPr="00BD70B4">
        <w:rPr>
          <w:rFonts w:ascii="Verdana" w:hAnsi="Verdana"/>
          <w:sz w:val="18"/>
          <w:szCs w:val="20"/>
          <w:lang w:eastAsia="ko-KR"/>
        </w:rPr>
        <w:t>, Master of Science, Missouri University of Science and Technology</w:t>
      </w:r>
    </w:p>
    <w:p w14:paraId="12E83249" w14:textId="77777777" w:rsidR="005A6AE7" w:rsidRPr="00BD70B4" w:rsidRDefault="005A6AE7" w:rsidP="004034D1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  <w:t>Student name: Fazlur Rashid (Mechanical Engineering)</w:t>
      </w:r>
    </w:p>
    <w:p w14:paraId="70DDE84B" w14:textId="4411F976" w:rsidR="005A6AE7" w:rsidRPr="00BD70B4" w:rsidRDefault="005A6AE7" w:rsidP="00473071">
      <w:pPr>
        <w:tabs>
          <w:tab w:val="left" w:pos="302"/>
          <w:tab w:val="left" w:pos="590"/>
          <w:tab w:val="left" w:pos="1440"/>
        </w:tabs>
        <w:rPr>
          <w:rFonts w:ascii="Verdana" w:hAnsi="Verdana"/>
          <w:i/>
          <w:iCs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  <w:t xml:space="preserve">Title: </w:t>
      </w:r>
      <w:r w:rsidRPr="00BD70B4">
        <w:rPr>
          <w:rFonts w:ascii="Verdana" w:hAnsi="Verdana"/>
          <w:i/>
          <w:iCs/>
          <w:sz w:val="18"/>
          <w:szCs w:val="20"/>
          <w:lang w:eastAsia="ko-KR"/>
        </w:rPr>
        <w:t>Effect of Human Arm Impedance to Force Sensitivity</w:t>
      </w:r>
    </w:p>
    <w:p w14:paraId="632CA1BE" w14:textId="5D9073B2" w:rsidR="00473071" w:rsidRPr="00BD70B4" w:rsidRDefault="00473071" w:rsidP="005A6AE7">
      <w:pPr>
        <w:tabs>
          <w:tab w:val="left" w:pos="302"/>
          <w:tab w:val="left" w:pos="590"/>
          <w:tab w:val="left" w:pos="1440"/>
        </w:tabs>
        <w:spacing w:after="120"/>
        <w:rPr>
          <w:rFonts w:ascii="Verdana" w:hAnsi="Verdana"/>
          <w:i/>
          <w:iCs/>
          <w:sz w:val="18"/>
          <w:szCs w:val="20"/>
          <w:lang w:eastAsia="ko-KR"/>
        </w:rPr>
      </w:pPr>
      <w:r w:rsidRPr="00BD70B4">
        <w:rPr>
          <w:rFonts w:ascii="Verdana" w:hAnsi="Verdana"/>
          <w:i/>
          <w:sz w:val="18"/>
          <w:szCs w:val="20"/>
          <w:lang w:eastAsia="ko-KR"/>
        </w:rPr>
        <w:tab/>
      </w:r>
      <w:r w:rsidRPr="00BD70B4">
        <w:rPr>
          <w:rFonts w:ascii="Verdana" w:hAnsi="Verdana"/>
          <w:i/>
          <w:sz w:val="18"/>
          <w:szCs w:val="20"/>
          <w:lang w:eastAsia="ko-KR"/>
        </w:rPr>
        <w:tab/>
      </w:r>
      <w:r w:rsidRPr="00BD70B4">
        <w:rPr>
          <w:rFonts w:ascii="Verdana" w:hAnsi="Verdana"/>
          <w:i/>
          <w:sz w:val="18"/>
          <w:szCs w:val="20"/>
          <w:lang w:eastAsia="ko-KR"/>
        </w:rPr>
        <w:tab/>
        <w:t xml:space="preserve">Current Affiliation: </w:t>
      </w:r>
      <w:r w:rsidRPr="00BD70B4">
        <w:rPr>
          <w:rFonts w:ascii="Verdana" w:hAnsi="Verdana"/>
          <w:iCs/>
          <w:sz w:val="18"/>
          <w:szCs w:val="20"/>
          <w:lang w:eastAsia="ko-KR"/>
        </w:rPr>
        <w:t>University of Illinois Urbana-Champaign</w:t>
      </w:r>
    </w:p>
    <w:p w14:paraId="009C0474" w14:textId="77F6E723" w:rsidR="006B370C" w:rsidRPr="00BD70B4" w:rsidRDefault="006B370C" w:rsidP="005A6AE7">
      <w:pPr>
        <w:tabs>
          <w:tab w:val="left" w:pos="302"/>
          <w:tab w:val="left" w:pos="590"/>
          <w:tab w:val="left" w:pos="1440"/>
        </w:tabs>
        <w:spacing w:after="120"/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i/>
          <w:iCs/>
          <w:sz w:val="18"/>
          <w:szCs w:val="20"/>
          <w:lang w:eastAsia="ko-KR"/>
        </w:rPr>
        <w:tab/>
      </w:r>
      <w:r w:rsidRPr="00BD70B4">
        <w:rPr>
          <w:rFonts w:ascii="Verdana" w:hAnsi="Verdana"/>
          <w:i/>
          <w:iCs/>
          <w:sz w:val="18"/>
          <w:szCs w:val="20"/>
          <w:lang w:eastAsia="ko-KR"/>
        </w:rPr>
        <w:tab/>
      </w:r>
      <w:r w:rsidRPr="00BD70B4">
        <w:rPr>
          <w:rFonts w:ascii="Verdana" w:hAnsi="Verdana"/>
          <w:i/>
          <w:iCs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>Finalist, 3-Minute Thesis (3MT) presentation, Missouri S&amp;T, 2021</w:t>
      </w:r>
    </w:p>
    <w:p w14:paraId="0C2573EB" w14:textId="77777777" w:rsidR="00511C37" w:rsidRPr="00BD70B4" w:rsidRDefault="00511C37" w:rsidP="004034D1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>2018</w:t>
      </w:r>
      <w:r w:rsidR="00241E4C" w:rsidRPr="00BD70B4">
        <w:rPr>
          <w:rFonts w:ascii="Verdana" w:hAnsi="Verdana"/>
          <w:sz w:val="18"/>
          <w:szCs w:val="20"/>
          <w:lang w:eastAsia="ko-KR"/>
        </w:rPr>
        <w:t xml:space="preserve"> - </w:t>
      </w:r>
      <w:r w:rsidR="00B034E7" w:rsidRPr="00BD70B4">
        <w:rPr>
          <w:rFonts w:ascii="Verdana" w:hAnsi="Verdana"/>
          <w:sz w:val="18"/>
          <w:szCs w:val="20"/>
          <w:lang w:eastAsia="ko-KR"/>
        </w:rPr>
        <w:t>2019</w:t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b/>
          <w:sz w:val="18"/>
          <w:szCs w:val="20"/>
          <w:lang w:eastAsia="ko-KR"/>
        </w:rPr>
        <w:t>Research Advisor</w:t>
      </w:r>
      <w:r w:rsidRPr="00BD70B4">
        <w:rPr>
          <w:rFonts w:ascii="Verdana" w:hAnsi="Verdana"/>
          <w:sz w:val="18"/>
          <w:szCs w:val="20"/>
          <w:lang w:eastAsia="ko-KR"/>
        </w:rPr>
        <w:t>, Master of Science, Missouri University of Science and Technology</w:t>
      </w:r>
    </w:p>
    <w:p w14:paraId="13DCBCCA" w14:textId="77777777" w:rsidR="00511C37" w:rsidRPr="00BD70B4" w:rsidRDefault="00511C37" w:rsidP="004034D1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  <w:t>Student name: Sindhu Reddy Alluri (Manufacturing Engineering)</w:t>
      </w:r>
    </w:p>
    <w:p w14:paraId="164350A0" w14:textId="313AF3EC" w:rsidR="007D31C8" w:rsidRPr="00BD70B4" w:rsidRDefault="00511C37" w:rsidP="00995F05">
      <w:pPr>
        <w:tabs>
          <w:tab w:val="left" w:pos="302"/>
          <w:tab w:val="left" w:pos="590"/>
          <w:tab w:val="left" w:pos="1440"/>
        </w:tabs>
        <w:ind w:left="1440"/>
        <w:rPr>
          <w:rFonts w:ascii="Verdana" w:hAnsi="Verdana"/>
          <w:i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 xml:space="preserve">Title: </w:t>
      </w:r>
      <w:r w:rsidR="00CD7F5A" w:rsidRPr="00BD70B4">
        <w:rPr>
          <w:rFonts w:ascii="Verdana" w:hAnsi="Verdana"/>
          <w:i/>
          <w:sz w:val="18"/>
          <w:szCs w:val="20"/>
          <w:lang w:eastAsia="ko-KR"/>
        </w:rPr>
        <w:t xml:space="preserve">Development of </w:t>
      </w:r>
      <w:r w:rsidRPr="00BD70B4">
        <w:rPr>
          <w:rFonts w:ascii="Verdana" w:hAnsi="Verdana"/>
          <w:i/>
          <w:sz w:val="18"/>
          <w:szCs w:val="20"/>
          <w:lang w:eastAsia="ko-KR"/>
        </w:rPr>
        <w:t xml:space="preserve">Virtual Cane for Balance Assistance during </w:t>
      </w:r>
      <w:r w:rsidR="00B034E7" w:rsidRPr="00BD70B4">
        <w:rPr>
          <w:rFonts w:ascii="Verdana" w:hAnsi="Verdana"/>
          <w:i/>
          <w:sz w:val="18"/>
          <w:szCs w:val="20"/>
          <w:lang w:eastAsia="ko-KR"/>
        </w:rPr>
        <w:t>Standing</w:t>
      </w:r>
    </w:p>
    <w:p w14:paraId="3DAC665F" w14:textId="7F70756F" w:rsidR="00995F05" w:rsidRPr="00BD70B4" w:rsidRDefault="00995F05" w:rsidP="007D31C8">
      <w:pPr>
        <w:tabs>
          <w:tab w:val="left" w:pos="302"/>
          <w:tab w:val="left" w:pos="590"/>
          <w:tab w:val="left" w:pos="1440"/>
        </w:tabs>
        <w:spacing w:after="120"/>
        <w:ind w:left="1440"/>
        <w:rPr>
          <w:rFonts w:ascii="Verdana" w:hAnsi="Verdana"/>
          <w:iCs/>
          <w:sz w:val="18"/>
          <w:szCs w:val="20"/>
          <w:lang w:eastAsia="ko-KR"/>
        </w:rPr>
      </w:pPr>
      <w:r w:rsidRPr="00BD70B4">
        <w:rPr>
          <w:rFonts w:ascii="Verdana" w:hAnsi="Verdana"/>
          <w:i/>
          <w:sz w:val="18"/>
          <w:szCs w:val="20"/>
          <w:lang w:eastAsia="ko-KR"/>
        </w:rPr>
        <w:t xml:space="preserve">Current Position: </w:t>
      </w:r>
      <w:r w:rsidRPr="00BD70B4">
        <w:rPr>
          <w:rFonts w:ascii="Verdana" w:hAnsi="Verdana"/>
          <w:iCs/>
          <w:sz w:val="18"/>
          <w:szCs w:val="20"/>
          <w:lang w:eastAsia="ko-KR"/>
        </w:rPr>
        <w:t>NPI Process Engineer, Amazon Robotics</w:t>
      </w:r>
    </w:p>
    <w:p w14:paraId="2F78C94A" w14:textId="77777777" w:rsidR="00643846" w:rsidRPr="00BD70B4" w:rsidRDefault="00643846" w:rsidP="00643846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>2017</w:t>
      </w:r>
      <w:r w:rsidR="00241E4C" w:rsidRPr="00BD70B4">
        <w:rPr>
          <w:rFonts w:ascii="Verdana" w:hAnsi="Verdana"/>
          <w:sz w:val="18"/>
          <w:szCs w:val="20"/>
          <w:lang w:eastAsia="ko-KR"/>
        </w:rPr>
        <w:t xml:space="preserve"> - </w:t>
      </w:r>
      <w:r w:rsidR="007D31C8" w:rsidRPr="00BD70B4">
        <w:rPr>
          <w:rFonts w:ascii="Verdana" w:hAnsi="Verdana"/>
          <w:sz w:val="18"/>
          <w:szCs w:val="20"/>
          <w:lang w:eastAsia="ko-KR"/>
        </w:rPr>
        <w:t>2018</w:t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b/>
          <w:sz w:val="18"/>
          <w:szCs w:val="20"/>
          <w:lang w:eastAsia="ko-KR"/>
        </w:rPr>
        <w:t>Research Advisor</w:t>
      </w:r>
      <w:r w:rsidRPr="00BD70B4">
        <w:rPr>
          <w:rFonts w:ascii="Verdana" w:hAnsi="Verdana"/>
          <w:sz w:val="18"/>
          <w:szCs w:val="20"/>
          <w:lang w:eastAsia="ko-KR"/>
        </w:rPr>
        <w:t>, Master of Science, Missouri University of Science and Technology</w:t>
      </w:r>
    </w:p>
    <w:p w14:paraId="47CEFA71" w14:textId="77777777" w:rsidR="00643846" w:rsidRPr="00BD70B4" w:rsidRDefault="00643846" w:rsidP="00643846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  <w:t>Student name: Anirudh Saini (Manufacturing Engineering)</w:t>
      </w:r>
    </w:p>
    <w:p w14:paraId="18181F3E" w14:textId="7496BBB2" w:rsidR="007D31C8" w:rsidRPr="00BD70B4" w:rsidRDefault="00643846" w:rsidP="00403394">
      <w:pPr>
        <w:tabs>
          <w:tab w:val="left" w:pos="302"/>
          <w:tab w:val="left" w:pos="590"/>
          <w:tab w:val="left" w:pos="1440"/>
        </w:tabs>
        <w:ind w:left="1440"/>
        <w:rPr>
          <w:rFonts w:ascii="Verdana" w:hAnsi="Verdana"/>
          <w:i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 xml:space="preserve">Title: </w:t>
      </w:r>
      <w:r w:rsidRPr="00BD70B4">
        <w:rPr>
          <w:rFonts w:ascii="Verdana" w:hAnsi="Verdana"/>
          <w:i/>
          <w:sz w:val="18"/>
          <w:szCs w:val="20"/>
          <w:lang w:eastAsia="ko-KR"/>
        </w:rPr>
        <w:t>Investigation of human proprioception and balance improvement during light-touch</w:t>
      </w:r>
      <w:r w:rsidR="00403394">
        <w:rPr>
          <w:rFonts w:ascii="Verdana" w:hAnsi="Verdana" w:hint="eastAsia"/>
          <w:i/>
          <w:sz w:val="18"/>
          <w:szCs w:val="20"/>
          <w:lang w:eastAsia="ko-KR"/>
        </w:rPr>
        <w:t xml:space="preserve"> </w:t>
      </w:r>
      <w:r w:rsidRPr="00BD70B4">
        <w:rPr>
          <w:rFonts w:ascii="Verdana" w:hAnsi="Verdana"/>
          <w:i/>
          <w:sz w:val="18"/>
          <w:szCs w:val="20"/>
          <w:lang w:eastAsia="ko-KR"/>
        </w:rPr>
        <w:t>tasks</w:t>
      </w:r>
      <w:r w:rsidR="00403394">
        <w:rPr>
          <w:rFonts w:ascii="Verdana" w:hAnsi="Verdana" w:hint="eastAsia"/>
          <w:i/>
          <w:sz w:val="18"/>
          <w:szCs w:val="20"/>
          <w:lang w:eastAsia="ko-KR"/>
        </w:rPr>
        <w:t xml:space="preserve"> </w:t>
      </w:r>
      <w:r w:rsidRPr="00BD70B4">
        <w:rPr>
          <w:rFonts w:ascii="Verdana" w:hAnsi="Verdana"/>
          <w:i/>
          <w:sz w:val="18"/>
          <w:szCs w:val="20"/>
          <w:lang w:eastAsia="ko-KR"/>
        </w:rPr>
        <w:t>using virtual force fields</w:t>
      </w:r>
    </w:p>
    <w:p w14:paraId="777047EC" w14:textId="3239F107" w:rsidR="001D5A2E" w:rsidRPr="00BD70B4" w:rsidRDefault="007D31C8" w:rsidP="007A766A">
      <w:pPr>
        <w:tabs>
          <w:tab w:val="left" w:pos="302"/>
          <w:tab w:val="left" w:pos="590"/>
          <w:tab w:val="left" w:pos="1440"/>
        </w:tabs>
        <w:spacing w:after="120"/>
        <w:rPr>
          <w:rFonts w:ascii="Verdana" w:hAnsi="Verdana"/>
          <w:b/>
          <w:i/>
          <w:sz w:val="18"/>
          <w:szCs w:val="20"/>
          <w:u w:val="single"/>
          <w:lang w:eastAsia="ko-KR"/>
        </w:rPr>
      </w:pPr>
      <w:r w:rsidRPr="00BD70B4">
        <w:rPr>
          <w:rFonts w:ascii="Verdana" w:hAnsi="Verdana"/>
          <w:i/>
          <w:sz w:val="18"/>
          <w:szCs w:val="20"/>
          <w:lang w:eastAsia="ko-KR"/>
        </w:rPr>
        <w:tab/>
      </w:r>
      <w:r w:rsidRPr="00BD70B4">
        <w:rPr>
          <w:rFonts w:ascii="Verdana" w:hAnsi="Verdana"/>
          <w:i/>
          <w:sz w:val="18"/>
          <w:szCs w:val="20"/>
          <w:lang w:eastAsia="ko-KR"/>
        </w:rPr>
        <w:tab/>
      </w:r>
      <w:r w:rsidRPr="00BD70B4">
        <w:rPr>
          <w:rFonts w:ascii="Verdana" w:hAnsi="Verdana"/>
          <w:i/>
          <w:sz w:val="18"/>
          <w:szCs w:val="20"/>
          <w:lang w:eastAsia="ko-KR"/>
        </w:rPr>
        <w:tab/>
        <w:t xml:space="preserve">Current Position: </w:t>
      </w:r>
      <w:r w:rsidR="00995F05" w:rsidRPr="00BD70B4">
        <w:rPr>
          <w:rFonts w:ascii="Verdana" w:hAnsi="Verdana"/>
          <w:sz w:val="18"/>
          <w:szCs w:val="20"/>
          <w:lang w:eastAsia="ko-KR"/>
        </w:rPr>
        <w:t>Sr Manufacturing Equipment Engineer, Tesla</w:t>
      </w:r>
      <w:r w:rsidRPr="00BD70B4">
        <w:rPr>
          <w:rFonts w:ascii="Verdana" w:hAnsi="Verdana"/>
          <w:sz w:val="18"/>
          <w:szCs w:val="20"/>
          <w:lang w:eastAsia="ko-KR"/>
        </w:rPr>
        <w:t>.</w:t>
      </w:r>
    </w:p>
    <w:p w14:paraId="0572D61E" w14:textId="218CF206" w:rsidR="004E255B" w:rsidRPr="00BD70B4" w:rsidRDefault="00643846" w:rsidP="004E255B">
      <w:pPr>
        <w:spacing w:after="160" w:line="259" w:lineRule="auto"/>
        <w:rPr>
          <w:rFonts w:ascii="Verdana" w:hAnsi="Verdana"/>
          <w:b/>
          <w:i/>
          <w:sz w:val="18"/>
          <w:szCs w:val="20"/>
          <w:u w:val="single"/>
          <w:lang w:eastAsia="ko-KR"/>
        </w:rPr>
      </w:pPr>
      <w:r w:rsidRPr="00BD70B4">
        <w:rPr>
          <w:rFonts w:ascii="Verdana" w:hAnsi="Verdana"/>
          <w:b/>
          <w:i/>
          <w:sz w:val="18"/>
          <w:szCs w:val="20"/>
          <w:u w:val="single"/>
          <w:lang w:eastAsia="ko-KR"/>
        </w:rPr>
        <w:t>Undergraduate Students</w:t>
      </w:r>
    </w:p>
    <w:p w14:paraId="3A1317A3" w14:textId="77777777" w:rsidR="00A23808" w:rsidRPr="00BD70B4" w:rsidRDefault="004E255B" w:rsidP="00A23808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="00A23808">
        <w:rPr>
          <w:rFonts w:ascii="Verdana" w:hAnsi="Verdana" w:hint="eastAsia"/>
          <w:sz w:val="18"/>
          <w:szCs w:val="20"/>
          <w:lang w:eastAsia="ko-KR"/>
        </w:rPr>
        <w:t>2025</w:t>
      </w:r>
      <w:r w:rsidR="00A23808">
        <w:rPr>
          <w:rFonts w:ascii="Verdana" w:hAnsi="Verdana"/>
          <w:sz w:val="18"/>
          <w:szCs w:val="20"/>
          <w:lang w:eastAsia="ko-KR"/>
        </w:rPr>
        <w:tab/>
      </w:r>
      <w:r w:rsidR="00A23808" w:rsidRPr="00BD70B4">
        <w:rPr>
          <w:rFonts w:ascii="Verdana" w:hAnsi="Verdana"/>
          <w:b/>
          <w:sz w:val="18"/>
          <w:szCs w:val="20"/>
          <w:lang w:eastAsia="ko-KR"/>
        </w:rPr>
        <w:t>Research Advisor</w:t>
      </w:r>
      <w:r w:rsidR="00A23808" w:rsidRPr="00BD70B4">
        <w:rPr>
          <w:rFonts w:ascii="Verdana" w:hAnsi="Verdana"/>
          <w:sz w:val="18"/>
          <w:szCs w:val="20"/>
          <w:lang w:eastAsia="ko-KR"/>
        </w:rPr>
        <w:t>, undergraduate research, Missouri University of Science and Technology</w:t>
      </w:r>
    </w:p>
    <w:p w14:paraId="097E8C8E" w14:textId="01A9BB25" w:rsidR="00A23808" w:rsidRDefault="00A23808" w:rsidP="00A23808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  <w:t xml:space="preserve">Student name: </w:t>
      </w:r>
      <w:r>
        <w:rPr>
          <w:rFonts w:ascii="Verdana" w:hAnsi="Verdana" w:hint="eastAsia"/>
          <w:sz w:val="18"/>
          <w:szCs w:val="20"/>
          <w:lang w:eastAsia="ko-KR"/>
        </w:rPr>
        <w:t>Vincent Cadiz</w:t>
      </w:r>
      <w:r w:rsidRPr="00BD70B4">
        <w:rPr>
          <w:rFonts w:ascii="Verdana" w:hAnsi="Verdana"/>
          <w:sz w:val="18"/>
          <w:szCs w:val="20"/>
          <w:lang w:eastAsia="ko-KR"/>
        </w:rPr>
        <w:t xml:space="preserve"> (Mechanical and Aerospace Engineering)</w:t>
      </w:r>
    </w:p>
    <w:p w14:paraId="37EDB620" w14:textId="38047C81" w:rsidR="00A23808" w:rsidRDefault="00A23808" w:rsidP="00A23808">
      <w:pPr>
        <w:tabs>
          <w:tab w:val="left" w:pos="302"/>
          <w:tab w:val="left" w:pos="590"/>
          <w:tab w:val="left" w:pos="1440"/>
        </w:tabs>
        <w:ind w:left="1440"/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 xml:space="preserve">Student name: </w:t>
      </w:r>
      <w:r>
        <w:rPr>
          <w:rFonts w:ascii="Verdana" w:hAnsi="Verdana" w:hint="eastAsia"/>
          <w:sz w:val="18"/>
          <w:szCs w:val="20"/>
          <w:lang w:eastAsia="ko-KR"/>
        </w:rPr>
        <w:t xml:space="preserve">Andrew Merkel </w:t>
      </w:r>
      <w:r w:rsidRPr="00BD70B4">
        <w:rPr>
          <w:rFonts w:ascii="Verdana" w:hAnsi="Verdana"/>
          <w:sz w:val="18"/>
          <w:szCs w:val="20"/>
          <w:lang w:eastAsia="ko-KR"/>
        </w:rPr>
        <w:t>(Mechanical and Aerospace Engineering)</w:t>
      </w:r>
    </w:p>
    <w:p w14:paraId="2AA954E2" w14:textId="6A6FAB29" w:rsidR="00A23808" w:rsidRPr="00BD70B4" w:rsidRDefault="00A23808" w:rsidP="00A23808">
      <w:pPr>
        <w:tabs>
          <w:tab w:val="left" w:pos="302"/>
          <w:tab w:val="left" w:pos="590"/>
          <w:tab w:val="left" w:pos="1440"/>
        </w:tabs>
        <w:ind w:left="1440"/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lastRenderedPageBreak/>
        <w:t xml:space="preserve">Student name: </w:t>
      </w:r>
      <w:r>
        <w:rPr>
          <w:rFonts w:ascii="Verdana" w:hAnsi="Verdana" w:hint="eastAsia"/>
          <w:sz w:val="18"/>
          <w:szCs w:val="20"/>
          <w:lang w:eastAsia="ko-KR"/>
        </w:rPr>
        <w:t>Mason Manion (Electrical and Computer Engineering)</w:t>
      </w:r>
    </w:p>
    <w:p w14:paraId="56E2C9E0" w14:textId="353FC3FC" w:rsidR="00A23808" w:rsidRPr="00BD70B4" w:rsidRDefault="00A23808" w:rsidP="00A23808">
      <w:pPr>
        <w:tabs>
          <w:tab w:val="left" w:pos="302"/>
          <w:tab w:val="left" w:pos="590"/>
          <w:tab w:val="left" w:pos="1440"/>
        </w:tabs>
        <w:rPr>
          <w:rFonts w:ascii="Verdana" w:hAnsi="Verdana"/>
          <w:i/>
          <w:iCs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  <w:t xml:space="preserve">Title: </w:t>
      </w:r>
      <w:r w:rsidRPr="00A23808">
        <w:rPr>
          <w:rFonts w:ascii="Verdana" w:hAnsi="Verdana"/>
          <w:i/>
          <w:iCs/>
          <w:sz w:val="18"/>
          <w:szCs w:val="20"/>
          <w:lang w:eastAsia="ko-KR"/>
        </w:rPr>
        <w:t>Development of an assistive elbow exoskeleton</w:t>
      </w:r>
    </w:p>
    <w:p w14:paraId="5567693F" w14:textId="77777777" w:rsidR="00A23808" w:rsidRPr="00BD70B4" w:rsidRDefault="00A23808" w:rsidP="00A23808">
      <w:pPr>
        <w:tabs>
          <w:tab w:val="left" w:pos="302"/>
          <w:tab w:val="left" w:pos="590"/>
          <w:tab w:val="left" w:pos="1440"/>
        </w:tabs>
        <w:spacing w:after="120"/>
        <w:rPr>
          <w:rFonts w:ascii="Verdana" w:hAnsi="Verdana"/>
          <w:b/>
          <w:sz w:val="18"/>
          <w:szCs w:val="20"/>
          <w:lang w:eastAsia="ko-KR"/>
        </w:rPr>
      </w:pPr>
      <w:r w:rsidRPr="00BD70B4">
        <w:rPr>
          <w:rFonts w:ascii="Verdana" w:hAnsi="Verdana"/>
          <w:i/>
          <w:iCs/>
          <w:sz w:val="18"/>
          <w:szCs w:val="20"/>
          <w:lang w:eastAsia="ko-KR"/>
        </w:rPr>
        <w:tab/>
      </w:r>
      <w:r w:rsidRPr="00BD70B4">
        <w:rPr>
          <w:rFonts w:ascii="Verdana" w:hAnsi="Verdana"/>
          <w:i/>
          <w:iCs/>
          <w:sz w:val="18"/>
          <w:szCs w:val="20"/>
          <w:lang w:eastAsia="ko-KR"/>
        </w:rPr>
        <w:tab/>
      </w:r>
      <w:r w:rsidRPr="00BD70B4">
        <w:rPr>
          <w:rFonts w:ascii="Verdana" w:hAnsi="Verdana"/>
          <w:i/>
          <w:iCs/>
          <w:sz w:val="18"/>
          <w:szCs w:val="20"/>
          <w:lang w:eastAsia="ko-KR"/>
        </w:rPr>
        <w:tab/>
      </w:r>
      <w:r w:rsidRPr="00BD70B4">
        <w:rPr>
          <w:rFonts w:ascii="Verdana" w:hAnsi="Verdana"/>
          <w:b/>
          <w:sz w:val="18"/>
          <w:szCs w:val="20"/>
          <w:lang w:eastAsia="ko-KR"/>
        </w:rPr>
        <w:t>Opportunities for Undergraduate Research Experiences (OURE)</w:t>
      </w:r>
    </w:p>
    <w:p w14:paraId="68564D3D" w14:textId="4927015B" w:rsidR="004E255B" w:rsidRPr="00BD70B4" w:rsidRDefault="00A23808" w:rsidP="004E255B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  <w:r>
        <w:rPr>
          <w:rFonts w:ascii="Verdana" w:hAnsi="Verdana"/>
          <w:sz w:val="18"/>
          <w:szCs w:val="20"/>
          <w:lang w:eastAsia="ko-KR"/>
        </w:rPr>
        <w:tab/>
      </w:r>
      <w:r>
        <w:rPr>
          <w:rFonts w:ascii="Verdana" w:hAnsi="Verdana"/>
          <w:sz w:val="18"/>
          <w:szCs w:val="20"/>
          <w:lang w:eastAsia="ko-KR"/>
        </w:rPr>
        <w:tab/>
      </w:r>
      <w:r w:rsidR="004E255B" w:rsidRPr="00BD70B4">
        <w:rPr>
          <w:rFonts w:ascii="Verdana" w:hAnsi="Verdana"/>
          <w:sz w:val="18"/>
          <w:szCs w:val="20"/>
          <w:lang w:eastAsia="ko-KR"/>
        </w:rPr>
        <w:t>2024</w:t>
      </w:r>
      <w:r w:rsidR="004E255B" w:rsidRPr="00BD70B4">
        <w:rPr>
          <w:rFonts w:ascii="Verdana" w:hAnsi="Verdana"/>
          <w:sz w:val="18"/>
          <w:szCs w:val="20"/>
          <w:lang w:eastAsia="ko-KR"/>
        </w:rPr>
        <w:tab/>
      </w:r>
      <w:r w:rsidR="004E255B" w:rsidRPr="00BD70B4">
        <w:rPr>
          <w:rFonts w:ascii="Verdana" w:hAnsi="Verdana"/>
          <w:b/>
          <w:sz w:val="18"/>
          <w:szCs w:val="20"/>
          <w:lang w:eastAsia="ko-KR"/>
        </w:rPr>
        <w:t>Research Advisor</w:t>
      </w:r>
      <w:r w:rsidR="004E255B" w:rsidRPr="00BD70B4">
        <w:rPr>
          <w:rFonts w:ascii="Verdana" w:hAnsi="Verdana"/>
          <w:sz w:val="18"/>
          <w:szCs w:val="20"/>
          <w:lang w:eastAsia="ko-KR"/>
        </w:rPr>
        <w:t>, undergraduate research, Missouri University of Science and Technology</w:t>
      </w:r>
    </w:p>
    <w:p w14:paraId="51DE17E4" w14:textId="64B05F1E" w:rsidR="004E255B" w:rsidRPr="00BD70B4" w:rsidRDefault="004E255B" w:rsidP="004E255B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  <w:t>Student name: Ryan Banks (Mechanical and Aerospace Engineering)</w:t>
      </w:r>
    </w:p>
    <w:p w14:paraId="4F4005AB" w14:textId="14B5338E" w:rsidR="004E255B" w:rsidRPr="00BD70B4" w:rsidRDefault="004E255B" w:rsidP="004E255B">
      <w:pPr>
        <w:tabs>
          <w:tab w:val="left" w:pos="302"/>
          <w:tab w:val="left" w:pos="590"/>
          <w:tab w:val="left" w:pos="1440"/>
        </w:tabs>
        <w:spacing w:after="120"/>
        <w:rPr>
          <w:rFonts w:ascii="Verdana" w:hAnsi="Verdana"/>
          <w:b/>
          <w:sz w:val="18"/>
          <w:szCs w:val="20"/>
          <w:lang w:eastAsia="ko-KR"/>
        </w:rPr>
      </w:pPr>
      <w:r w:rsidRPr="00BD70B4">
        <w:rPr>
          <w:rFonts w:ascii="Verdana" w:hAnsi="Verdana"/>
          <w:i/>
          <w:iCs/>
          <w:sz w:val="18"/>
          <w:szCs w:val="20"/>
          <w:lang w:eastAsia="ko-KR"/>
        </w:rPr>
        <w:tab/>
      </w:r>
      <w:r w:rsidRPr="00BD70B4">
        <w:rPr>
          <w:rFonts w:ascii="Verdana" w:hAnsi="Verdana"/>
          <w:i/>
          <w:iCs/>
          <w:sz w:val="18"/>
          <w:szCs w:val="20"/>
          <w:lang w:eastAsia="ko-KR"/>
        </w:rPr>
        <w:tab/>
      </w:r>
      <w:r w:rsidRPr="00BD70B4">
        <w:rPr>
          <w:rFonts w:ascii="Verdana" w:hAnsi="Verdana"/>
          <w:i/>
          <w:iCs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 xml:space="preserve">Title: </w:t>
      </w:r>
      <w:r w:rsidRPr="00BD70B4">
        <w:rPr>
          <w:rFonts w:ascii="Verdana" w:hAnsi="Verdana"/>
          <w:i/>
          <w:iCs/>
          <w:sz w:val="18"/>
          <w:szCs w:val="20"/>
          <w:lang w:eastAsia="ko-KR"/>
        </w:rPr>
        <w:t>Lightweight Elbow Exoskeleton: Design and Development</w:t>
      </w:r>
    </w:p>
    <w:p w14:paraId="566C46EA" w14:textId="4819E44D" w:rsidR="001D5A2E" w:rsidRPr="00BD70B4" w:rsidRDefault="005D399C" w:rsidP="001D5A2E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="001D5A2E" w:rsidRPr="00BD70B4">
        <w:rPr>
          <w:rFonts w:ascii="Verdana" w:hAnsi="Verdana"/>
          <w:sz w:val="18"/>
          <w:szCs w:val="20"/>
          <w:lang w:eastAsia="ko-KR"/>
        </w:rPr>
        <w:t>2023</w:t>
      </w:r>
      <w:r w:rsidR="001D5A2E" w:rsidRPr="00BD70B4">
        <w:rPr>
          <w:rFonts w:ascii="Verdana" w:hAnsi="Verdana"/>
          <w:sz w:val="18"/>
          <w:szCs w:val="20"/>
          <w:lang w:eastAsia="ko-KR"/>
        </w:rPr>
        <w:tab/>
      </w:r>
      <w:r w:rsidR="001D5A2E" w:rsidRPr="00BD70B4">
        <w:rPr>
          <w:rFonts w:ascii="Verdana" w:hAnsi="Verdana"/>
          <w:b/>
          <w:sz w:val="18"/>
          <w:szCs w:val="20"/>
          <w:lang w:eastAsia="ko-KR"/>
        </w:rPr>
        <w:t>Research Advisor</w:t>
      </w:r>
      <w:r w:rsidR="001D5A2E" w:rsidRPr="00BD70B4">
        <w:rPr>
          <w:rFonts w:ascii="Verdana" w:hAnsi="Verdana"/>
          <w:sz w:val="18"/>
          <w:szCs w:val="20"/>
          <w:lang w:eastAsia="ko-KR"/>
        </w:rPr>
        <w:t>, undergraduate research, Missouri University of Science and Technology</w:t>
      </w:r>
    </w:p>
    <w:p w14:paraId="12E968F6" w14:textId="63F43DB3" w:rsidR="001D5A2E" w:rsidRPr="00BD70B4" w:rsidRDefault="001D5A2E" w:rsidP="001D5A2E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  <w:t>Student name: Henry Tien (Mechanical and Aerospace Engineering)</w:t>
      </w:r>
    </w:p>
    <w:p w14:paraId="1F6C52B3" w14:textId="14A279CD" w:rsidR="001D5A2E" w:rsidRPr="00BD70B4" w:rsidRDefault="001D5A2E" w:rsidP="001D5A2E">
      <w:pPr>
        <w:tabs>
          <w:tab w:val="left" w:pos="302"/>
          <w:tab w:val="left" w:pos="590"/>
          <w:tab w:val="left" w:pos="1440"/>
        </w:tabs>
        <w:rPr>
          <w:rFonts w:ascii="Verdana" w:hAnsi="Verdana"/>
          <w:i/>
          <w:iCs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  <w:t xml:space="preserve">Title: </w:t>
      </w:r>
      <w:r w:rsidRPr="00BD70B4">
        <w:rPr>
          <w:rFonts w:ascii="Verdana" w:hAnsi="Verdana"/>
          <w:i/>
          <w:iCs/>
          <w:sz w:val="18"/>
          <w:szCs w:val="20"/>
          <w:lang w:eastAsia="ko-KR"/>
        </w:rPr>
        <w:t>Evaluation of a force-perturbation handle for physical human-human interaction research</w:t>
      </w:r>
    </w:p>
    <w:p w14:paraId="7BC0DA7E" w14:textId="6AE192A2" w:rsidR="001D5A2E" w:rsidRPr="00BD70B4" w:rsidRDefault="001D5A2E" w:rsidP="001D5A2E">
      <w:pPr>
        <w:tabs>
          <w:tab w:val="left" w:pos="302"/>
          <w:tab w:val="left" w:pos="590"/>
          <w:tab w:val="left" w:pos="1440"/>
        </w:tabs>
        <w:spacing w:after="120"/>
        <w:rPr>
          <w:rFonts w:ascii="Verdana" w:hAnsi="Verdana"/>
          <w:b/>
          <w:sz w:val="18"/>
          <w:szCs w:val="20"/>
          <w:lang w:eastAsia="ko-KR"/>
        </w:rPr>
      </w:pPr>
      <w:r w:rsidRPr="00BD70B4">
        <w:rPr>
          <w:rFonts w:ascii="Verdana" w:hAnsi="Verdana"/>
          <w:i/>
          <w:iCs/>
          <w:sz w:val="18"/>
          <w:szCs w:val="20"/>
          <w:lang w:eastAsia="ko-KR"/>
        </w:rPr>
        <w:tab/>
      </w:r>
      <w:r w:rsidRPr="00BD70B4">
        <w:rPr>
          <w:rFonts w:ascii="Verdana" w:hAnsi="Verdana"/>
          <w:i/>
          <w:iCs/>
          <w:sz w:val="18"/>
          <w:szCs w:val="20"/>
          <w:lang w:eastAsia="ko-KR"/>
        </w:rPr>
        <w:tab/>
      </w:r>
      <w:r w:rsidRPr="00BD70B4">
        <w:rPr>
          <w:rFonts w:ascii="Verdana" w:hAnsi="Verdana"/>
          <w:i/>
          <w:iCs/>
          <w:sz w:val="18"/>
          <w:szCs w:val="20"/>
          <w:lang w:eastAsia="ko-KR"/>
        </w:rPr>
        <w:tab/>
      </w:r>
      <w:r w:rsidRPr="00BD70B4">
        <w:rPr>
          <w:rFonts w:ascii="Verdana" w:hAnsi="Verdana"/>
          <w:b/>
          <w:sz w:val="18"/>
          <w:szCs w:val="20"/>
          <w:lang w:eastAsia="ko-KR"/>
        </w:rPr>
        <w:t>Opportunities for Undergraduate Research Experiences (OURE)</w:t>
      </w:r>
    </w:p>
    <w:p w14:paraId="484096B2" w14:textId="6122DFCE" w:rsidR="00E24FE5" w:rsidRPr="00BD70B4" w:rsidRDefault="001D5A2E" w:rsidP="00E24FE5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="00E24FE5" w:rsidRPr="00BD70B4">
        <w:rPr>
          <w:rFonts w:ascii="Verdana" w:hAnsi="Verdana"/>
          <w:sz w:val="18"/>
          <w:szCs w:val="20"/>
          <w:lang w:eastAsia="ko-KR"/>
        </w:rPr>
        <w:t>2022</w:t>
      </w:r>
      <w:r w:rsidR="00E24FE5" w:rsidRPr="00BD70B4">
        <w:rPr>
          <w:rFonts w:ascii="Verdana" w:hAnsi="Verdana"/>
          <w:sz w:val="18"/>
          <w:szCs w:val="20"/>
          <w:lang w:eastAsia="ko-KR"/>
        </w:rPr>
        <w:tab/>
      </w:r>
      <w:r w:rsidR="00E24FE5" w:rsidRPr="00BD70B4">
        <w:rPr>
          <w:rFonts w:ascii="Verdana" w:hAnsi="Verdana"/>
          <w:b/>
          <w:sz w:val="18"/>
          <w:szCs w:val="20"/>
          <w:lang w:eastAsia="ko-KR"/>
        </w:rPr>
        <w:t>Research Advisor</w:t>
      </w:r>
      <w:r w:rsidR="00E24FE5" w:rsidRPr="00BD70B4">
        <w:rPr>
          <w:rFonts w:ascii="Verdana" w:hAnsi="Verdana"/>
          <w:sz w:val="18"/>
          <w:szCs w:val="20"/>
          <w:lang w:eastAsia="ko-KR"/>
        </w:rPr>
        <w:t>, undergraduate research, Missouri University of Science and Technology</w:t>
      </w:r>
    </w:p>
    <w:p w14:paraId="70E20C5E" w14:textId="7B9B9EF4" w:rsidR="00E24FE5" w:rsidRPr="00BD70B4" w:rsidRDefault="00E24FE5" w:rsidP="00E24FE5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  <w:t>Student name: Riley Still (Mechanical and Aerospace Engineering)</w:t>
      </w:r>
    </w:p>
    <w:p w14:paraId="2B016CF5" w14:textId="6936A6EE" w:rsidR="00E24FE5" w:rsidRPr="00BD70B4" w:rsidRDefault="00E24FE5" w:rsidP="00E24FE5">
      <w:pPr>
        <w:tabs>
          <w:tab w:val="left" w:pos="302"/>
          <w:tab w:val="left" w:pos="590"/>
          <w:tab w:val="left" w:pos="1440"/>
        </w:tabs>
        <w:rPr>
          <w:rFonts w:ascii="Verdana" w:hAnsi="Verdana"/>
          <w:i/>
          <w:iCs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  <w:t xml:space="preserve">Title: </w:t>
      </w:r>
      <w:r w:rsidRPr="00BD70B4">
        <w:rPr>
          <w:rFonts w:ascii="Verdana" w:hAnsi="Verdana"/>
          <w:i/>
          <w:iCs/>
          <w:sz w:val="18"/>
          <w:szCs w:val="20"/>
          <w:lang w:eastAsia="ko-KR"/>
        </w:rPr>
        <w:t xml:space="preserve">Development of a force-perturbation handle for physical </w:t>
      </w:r>
      <w:r w:rsidR="00A23808">
        <w:rPr>
          <w:rFonts w:ascii="Verdana" w:hAnsi="Verdana" w:hint="eastAsia"/>
          <w:i/>
          <w:iCs/>
          <w:sz w:val="18"/>
          <w:szCs w:val="20"/>
          <w:lang w:eastAsia="ko-KR"/>
        </w:rPr>
        <w:t>HHI</w:t>
      </w:r>
      <w:r w:rsidRPr="00BD70B4">
        <w:rPr>
          <w:rFonts w:ascii="Verdana" w:hAnsi="Verdana"/>
          <w:i/>
          <w:iCs/>
          <w:sz w:val="18"/>
          <w:szCs w:val="20"/>
          <w:lang w:eastAsia="ko-KR"/>
        </w:rPr>
        <w:t xml:space="preserve"> research</w:t>
      </w:r>
    </w:p>
    <w:p w14:paraId="47605E15" w14:textId="57062970" w:rsidR="00E24FE5" w:rsidRPr="00BD70B4" w:rsidRDefault="00E24FE5" w:rsidP="00E24FE5">
      <w:pPr>
        <w:tabs>
          <w:tab w:val="left" w:pos="302"/>
          <w:tab w:val="left" w:pos="590"/>
          <w:tab w:val="left" w:pos="1440"/>
        </w:tabs>
        <w:spacing w:after="120"/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i/>
          <w:iCs/>
          <w:sz w:val="18"/>
          <w:szCs w:val="20"/>
          <w:lang w:eastAsia="ko-KR"/>
        </w:rPr>
        <w:tab/>
      </w:r>
      <w:r w:rsidRPr="00BD70B4">
        <w:rPr>
          <w:rFonts w:ascii="Verdana" w:hAnsi="Verdana"/>
          <w:i/>
          <w:iCs/>
          <w:sz w:val="18"/>
          <w:szCs w:val="20"/>
          <w:lang w:eastAsia="ko-KR"/>
        </w:rPr>
        <w:tab/>
      </w:r>
      <w:r w:rsidRPr="00BD70B4">
        <w:rPr>
          <w:rFonts w:ascii="Verdana" w:hAnsi="Verdana"/>
          <w:i/>
          <w:iCs/>
          <w:sz w:val="18"/>
          <w:szCs w:val="20"/>
          <w:lang w:eastAsia="ko-KR"/>
        </w:rPr>
        <w:tab/>
      </w:r>
      <w:r w:rsidRPr="00BD70B4">
        <w:rPr>
          <w:rFonts w:ascii="Verdana" w:hAnsi="Verdana"/>
          <w:b/>
          <w:sz w:val="18"/>
          <w:szCs w:val="20"/>
          <w:lang w:eastAsia="ko-KR"/>
        </w:rPr>
        <w:t>MAE Distinguished Undergraduate Research Fellow</w:t>
      </w:r>
    </w:p>
    <w:p w14:paraId="2F5C8814" w14:textId="599AA40A" w:rsidR="005D399C" w:rsidRPr="00BD70B4" w:rsidRDefault="00E24FE5" w:rsidP="005D399C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="005D399C" w:rsidRPr="00BD70B4">
        <w:rPr>
          <w:rFonts w:ascii="Verdana" w:hAnsi="Verdana"/>
          <w:sz w:val="18"/>
          <w:szCs w:val="20"/>
          <w:lang w:eastAsia="ko-KR"/>
        </w:rPr>
        <w:t>2021</w:t>
      </w:r>
      <w:r w:rsidR="005D399C" w:rsidRPr="00BD70B4">
        <w:rPr>
          <w:rFonts w:ascii="Verdana" w:hAnsi="Verdana"/>
          <w:sz w:val="18"/>
          <w:szCs w:val="20"/>
          <w:lang w:eastAsia="ko-KR"/>
        </w:rPr>
        <w:tab/>
      </w:r>
      <w:r w:rsidR="005D399C" w:rsidRPr="00BD70B4">
        <w:rPr>
          <w:rFonts w:ascii="Verdana" w:hAnsi="Verdana"/>
          <w:b/>
          <w:sz w:val="18"/>
          <w:szCs w:val="20"/>
          <w:lang w:eastAsia="ko-KR"/>
        </w:rPr>
        <w:t>Research Advisor</w:t>
      </w:r>
      <w:r w:rsidR="005D399C" w:rsidRPr="00BD70B4">
        <w:rPr>
          <w:rFonts w:ascii="Verdana" w:hAnsi="Verdana"/>
          <w:sz w:val="18"/>
          <w:szCs w:val="20"/>
          <w:lang w:eastAsia="ko-KR"/>
        </w:rPr>
        <w:t>, undergraduate research, Missouri University of Science and Technology</w:t>
      </w:r>
    </w:p>
    <w:p w14:paraId="60D0DC7E" w14:textId="6084641F" w:rsidR="005D399C" w:rsidRPr="00BD70B4" w:rsidRDefault="005D399C" w:rsidP="005D399C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  <w:t>Student name: Mathew Sykes (Mechanical and Aerospace Engineering)</w:t>
      </w:r>
    </w:p>
    <w:p w14:paraId="5201D57F" w14:textId="00F21631" w:rsidR="005D399C" w:rsidRPr="00BD70B4" w:rsidRDefault="005D399C" w:rsidP="0049539A">
      <w:pPr>
        <w:tabs>
          <w:tab w:val="left" w:pos="302"/>
          <w:tab w:val="left" w:pos="590"/>
          <w:tab w:val="left" w:pos="1440"/>
        </w:tabs>
        <w:rPr>
          <w:rFonts w:ascii="Verdana" w:hAnsi="Verdana"/>
          <w:i/>
          <w:iCs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  <w:t xml:space="preserve">Title: </w:t>
      </w:r>
      <w:r w:rsidRPr="00BD70B4">
        <w:rPr>
          <w:rFonts w:ascii="Verdana" w:hAnsi="Verdana"/>
          <w:i/>
          <w:iCs/>
          <w:sz w:val="18"/>
          <w:szCs w:val="20"/>
          <w:lang w:eastAsia="ko-KR"/>
        </w:rPr>
        <w:t>A robot that feels natural to your hand</w:t>
      </w:r>
    </w:p>
    <w:p w14:paraId="6249F485" w14:textId="58EDB2B9" w:rsidR="0049539A" w:rsidRPr="00BD70B4" w:rsidRDefault="0049539A" w:rsidP="005D399C">
      <w:pPr>
        <w:tabs>
          <w:tab w:val="left" w:pos="302"/>
          <w:tab w:val="left" w:pos="590"/>
          <w:tab w:val="left" w:pos="1440"/>
        </w:tabs>
        <w:spacing w:after="120"/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i/>
          <w:iCs/>
          <w:sz w:val="18"/>
          <w:szCs w:val="20"/>
          <w:lang w:eastAsia="ko-KR"/>
        </w:rPr>
        <w:tab/>
      </w:r>
      <w:r w:rsidRPr="00BD70B4">
        <w:rPr>
          <w:rFonts w:ascii="Verdana" w:hAnsi="Verdana"/>
          <w:i/>
          <w:iCs/>
          <w:sz w:val="18"/>
          <w:szCs w:val="20"/>
          <w:lang w:eastAsia="ko-KR"/>
        </w:rPr>
        <w:tab/>
      </w:r>
      <w:r w:rsidRPr="00BD70B4">
        <w:rPr>
          <w:rFonts w:ascii="Verdana" w:hAnsi="Verdana"/>
          <w:i/>
          <w:iCs/>
          <w:sz w:val="18"/>
          <w:szCs w:val="20"/>
          <w:lang w:eastAsia="ko-KR"/>
        </w:rPr>
        <w:tab/>
      </w:r>
      <w:r w:rsidRPr="00BD70B4">
        <w:rPr>
          <w:rFonts w:ascii="Verdana" w:hAnsi="Verdana"/>
          <w:b/>
          <w:sz w:val="18"/>
          <w:szCs w:val="20"/>
          <w:lang w:eastAsia="ko-KR"/>
        </w:rPr>
        <w:t>MAE Distinguished Undergraduate Research Fellow</w:t>
      </w:r>
    </w:p>
    <w:p w14:paraId="2251C488" w14:textId="54428E04" w:rsidR="00302E5A" w:rsidRPr="00BD70B4" w:rsidRDefault="00302E5A" w:rsidP="007F7FB4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>2019</w:t>
      </w:r>
      <w:r w:rsidR="007A32F4" w:rsidRPr="00BD70B4">
        <w:rPr>
          <w:rFonts w:ascii="Verdana" w:hAnsi="Verdana"/>
          <w:sz w:val="18"/>
          <w:szCs w:val="20"/>
          <w:lang w:eastAsia="ko-KR"/>
        </w:rPr>
        <w:t xml:space="preserve"> - 2020</w:t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b/>
          <w:sz w:val="18"/>
          <w:szCs w:val="20"/>
          <w:lang w:eastAsia="ko-KR"/>
        </w:rPr>
        <w:t>Research Advisor</w:t>
      </w:r>
      <w:r w:rsidRPr="00BD70B4">
        <w:rPr>
          <w:rFonts w:ascii="Verdana" w:hAnsi="Verdana"/>
          <w:sz w:val="18"/>
          <w:szCs w:val="20"/>
          <w:lang w:eastAsia="ko-KR"/>
        </w:rPr>
        <w:t>, undergraduate research, Missouri University of Science and Technology</w:t>
      </w:r>
    </w:p>
    <w:p w14:paraId="35ED60C9" w14:textId="77777777" w:rsidR="00302E5A" w:rsidRPr="00BD70B4" w:rsidRDefault="00302E5A" w:rsidP="007F7FB4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  <w:t>Student name: Keyri Moreno Bonnett (Mechanical and Aerospace Engineering)</w:t>
      </w:r>
    </w:p>
    <w:p w14:paraId="6EA6CE84" w14:textId="77777777" w:rsidR="00302E5A" w:rsidRPr="00BD70B4" w:rsidRDefault="00302E5A" w:rsidP="00302E5A">
      <w:pPr>
        <w:tabs>
          <w:tab w:val="left" w:pos="302"/>
          <w:tab w:val="left" w:pos="590"/>
          <w:tab w:val="left" w:pos="1440"/>
        </w:tabs>
        <w:spacing w:after="120"/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  <w:t xml:space="preserve">Title: </w:t>
      </w:r>
      <w:r w:rsidRPr="00BD70B4">
        <w:rPr>
          <w:rFonts w:ascii="Verdana" w:hAnsi="Verdana"/>
          <w:i/>
          <w:sz w:val="18"/>
          <w:szCs w:val="20"/>
          <w:lang w:eastAsia="ko-KR"/>
        </w:rPr>
        <w:t>Human-human physical interaction experiment setup development</w:t>
      </w:r>
    </w:p>
    <w:p w14:paraId="104D9372" w14:textId="77777777" w:rsidR="001A1614" w:rsidRPr="00BD70B4" w:rsidRDefault="00302E5A" w:rsidP="007F7FB4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="001A1614" w:rsidRPr="00BD70B4">
        <w:rPr>
          <w:rFonts w:ascii="Verdana" w:hAnsi="Verdana"/>
          <w:sz w:val="18"/>
          <w:szCs w:val="20"/>
          <w:lang w:eastAsia="ko-KR"/>
        </w:rPr>
        <w:t>2019</w:t>
      </w:r>
      <w:r w:rsidR="001A1614" w:rsidRPr="00BD70B4">
        <w:rPr>
          <w:rFonts w:ascii="Verdana" w:hAnsi="Verdana"/>
          <w:sz w:val="18"/>
          <w:szCs w:val="20"/>
          <w:lang w:eastAsia="ko-KR"/>
        </w:rPr>
        <w:tab/>
      </w:r>
      <w:r w:rsidR="001A1614" w:rsidRPr="00BD70B4">
        <w:rPr>
          <w:rFonts w:ascii="Verdana" w:hAnsi="Verdana"/>
          <w:b/>
          <w:sz w:val="18"/>
          <w:szCs w:val="20"/>
          <w:lang w:eastAsia="ko-KR"/>
        </w:rPr>
        <w:t>Research Advisor</w:t>
      </w:r>
      <w:r w:rsidR="001A1614" w:rsidRPr="00BD70B4">
        <w:rPr>
          <w:rFonts w:ascii="Verdana" w:hAnsi="Verdana"/>
          <w:sz w:val="18"/>
          <w:szCs w:val="20"/>
          <w:lang w:eastAsia="ko-KR"/>
        </w:rPr>
        <w:t>, undergraduate research, Missouri University of Science and Technology</w:t>
      </w:r>
    </w:p>
    <w:p w14:paraId="0B1E28B3" w14:textId="77777777" w:rsidR="001A1614" w:rsidRPr="00BD70B4" w:rsidRDefault="001A1614" w:rsidP="007F7FB4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  <w:t>Student name: Bryan Woode (Mechanical and Aerospace Engineering)</w:t>
      </w:r>
    </w:p>
    <w:p w14:paraId="1F0C1BEB" w14:textId="77777777" w:rsidR="001A1614" w:rsidRPr="00BD70B4" w:rsidRDefault="001A1614" w:rsidP="001A1614">
      <w:pPr>
        <w:tabs>
          <w:tab w:val="left" w:pos="302"/>
          <w:tab w:val="left" w:pos="590"/>
          <w:tab w:val="left" w:pos="1440"/>
        </w:tabs>
        <w:spacing w:after="120"/>
        <w:rPr>
          <w:rFonts w:ascii="Verdana" w:hAnsi="Verdana"/>
          <w:i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  <w:t xml:space="preserve">Title: </w:t>
      </w:r>
      <w:r w:rsidRPr="00BD70B4">
        <w:rPr>
          <w:rFonts w:ascii="Verdana" w:hAnsi="Verdana"/>
          <w:i/>
          <w:sz w:val="18"/>
          <w:szCs w:val="20"/>
          <w:lang w:eastAsia="ko-KR"/>
        </w:rPr>
        <w:t>Force handle development for human-human interaction task</w:t>
      </w:r>
    </w:p>
    <w:p w14:paraId="2E97C563" w14:textId="77777777" w:rsidR="004E0083" w:rsidRPr="00BD70B4" w:rsidRDefault="004E0083" w:rsidP="004E0083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>2018 - 2019</w:t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b/>
          <w:sz w:val="18"/>
          <w:szCs w:val="20"/>
          <w:lang w:eastAsia="ko-KR"/>
        </w:rPr>
        <w:t>Research Advisor</w:t>
      </w:r>
      <w:r w:rsidRPr="00BD70B4">
        <w:rPr>
          <w:rFonts w:ascii="Verdana" w:hAnsi="Verdana"/>
          <w:sz w:val="18"/>
          <w:szCs w:val="20"/>
          <w:lang w:eastAsia="ko-KR"/>
        </w:rPr>
        <w:t>, undergraduate research, Missouri University of Science and Technology</w:t>
      </w:r>
    </w:p>
    <w:p w14:paraId="0F7C3797" w14:textId="77777777" w:rsidR="004E0083" w:rsidRPr="00BD70B4" w:rsidRDefault="004E0083" w:rsidP="004E0083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  <w:t>Student name: Jake Schuchmann (Mechanical and Aerospace Engineering)</w:t>
      </w:r>
    </w:p>
    <w:p w14:paraId="2B6D606B" w14:textId="77777777" w:rsidR="004E0083" w:rsidRPr="00BD70B4" w:rsidRDefault="004E0083" w:rsidP="004E0083">
      <w:pPr>
        <w:tabs>
          <w:tab w:val="left" w:pos="302"/>
          <w:tab w:val="left" w:pos="590"/>
          <w:tab w:val="left" w:pos="1440"/>
        </w:tabs>
        <w:spacing w:after="120"/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  <w:t xml:space="preserve">Title: </w:t>
      </w:r>
      <w:r w:rsidRPr="00BD70B4">
        <w:rPr>
          <w:rFonts w:ascii="Verdana" w:hAnsi="Verdana"/>
          <w:i/>
          <w:sz w:val="18"/>
          <w:szCs w:val="20"/>
          <w:lang w:eastAsia="ko-KR"/>
        </w:rPr>
        <w:t>Development of the planning algorithm for low-impedance energy-recycling elbow brace</w:t>
      </w:r>
    </w:p>
    <w:p w14:paraId="1E18A411" w14:textId="77777777" w:rsidR="00977CFC" w:rsidRPr="00BD70B4" w:rsidRDefault="001A1614" w:rsidP="007F7FB4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="00977CFC" w:rsidRPr="00BD70B4">
        <w:rPr>
          <w:rFonts w:ascii="Verdana" w:hAnsi="Verdana"/>
          <w:sz w:val="18"/>
          <w:szCs w:val="20"/>
          <w:lang w:eastAsia="ko-KR"/>
        </w:rPr>
        <w:t>2018</w:t>
      </w:r>
      <w:r w:rsidR="00977CFC" w:rsidRPr="00BD70B4">
        <w:rPr>
          <w:rFonts w:ascii="Verdana" w:hAnsi="Verdana"/>
          <w:sz w:val="18"/>
          <w:szCs w:val="20"/>
          <w:lang w:eastAsia="ko-KR"/>
        </w:rPr>
        <w:tab/>
      </w:r>
      <w:r w:rsidR="00977CFC" w:rsidRPr="00BD70B4">
        <w:rPr>
          <w:rFonts w:ascii="Verdana" w:hAnsi="Verdana"/>
          <w:b/>
          <w:sz w:val="18"/>
          <w:szCs w:val="20"/>
          <w:lang w:eastAsia="ko-KR"/>
        </w:rPr>
        <w:t>Research Advisor</w:t>
      </w:r>
      <w:r w:rsidR="00977CFC" w:rsidRPr="00BD70B4">
        <w:rPr>
          <w:rFonts w:ascii="Verdana" w:hAnsi="Verdana"/>
          <w:sz w:val="18"/>
          <w:szCs w:val="20"/>
          <w:lang w:eastAsia="ko-KR"/>
        </w:rPr>
        <w:t>, undergraduate research, Missouri University of Science and Technology</w:t>
      </w:r>
    </w:p>
    <w:p w14:paraId="325AE6AF" w14:textId="77777777" w:rsidR="00977CFC" w:rsidRPr="00BD70B4" w:rsidRDefault="00977CFC" w:rsidP="007F7FB4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  <w:t>Student name: Matthew Hoeppner (Mechanical and Aerospace Engineering)</w:t>
      </w:r>
    </w:p>
    <w:p w14:paraId="64509E7D" w14:textId="77777777" w:rsidR="00977CFC" w:rsidRPr="00BD70B4" w:rsidRDefault="00977CFC" w:rsidP="007F7FB4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  <w:t xml:space="preserve">Title: </w:t>
      </w:r>
      <w:r w:rsidRPr="00BD70B4">
        <w:rPr>
          <w:rFonts w:ascii="Verdana" w:hAnsi="Verdana"/>
          <w:i/>
          <w:sz w:val="18"/>
          <w:szCs w:val="20"/>
          <w:lang w:eastAsia="ko-KR"/>
        </w:rPr>
        <w:t>Mimicking neural spikes to control non-linear physical systems</w:t>
      </w:r>
    </w:p>
    <w:p w14:paraId="03DD163A" w14:textId="77777777" w:rsidR="00977CFC" w:rsidRPr="00BD70B4" w:rsidRDefault="00977CFC" w:rsidP="00977CFC">
      <w:pPr>
        <w:tabs>
          <w:tab w:val="left" w:pos="302"/>
          <w:tab w:val="left" w:pos="590"/>
          <w:tab w:val="left" w:pos="1440"/>
        </w:tabs>
        <w:spacing w:after="120"/>
        <w:rPr>
          <w:rFonts w:ascii="Verdana" w:hAnsi="Verdana"/>
          <w:b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b/>
          <w:sz w:val="18"/>
          <w:szCs w:val="20"/>
          <w:lang w:eastAsia="ko-KR"/>
        </w:rPr>
        <w:t>MAE Distinguished Undergraduate Research Fellow</w:t>
      </w:r>
    </w:p>
    <w:p w14:paraId="53AA695D" w14:textId="77777777" w:rsidR="00977CFC" w:rsidRPr="00BD70B4" w:rsidRDefault="00977CFC" w:rsidP="00977CFC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  <w:t>2018</w:t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b/>
          <w:sz w:val="18"/>
          <w:szCs w:val="20"/>
          <w:lang w:eastAsia="ko-KR"/>
        </w:rPr>
        <w:t>Research Advisor</w:t>
      </w:r>
      <w:r w:rsidRPr="00BD70B4">
        <w:rPr>
          <w:rFonts w:ascii="Verdana" w:hAnsi="Verdana"/>
          <w:sz w:val="18"/>
          <w:szCs w:val="20"/>
          <w:lang w:eastAsia="ko-KR"/>
        </w:rPr>
        <w:t>, undergraduate research, Missouri University of Science and Technology</w:t>
      </w:r>
    </w:p>
    <w:p w14:paraId="4B98FAC3" w14:textId="77777777" w:rsidR="00977CFC" w:rsidRPr="00BD70B4" w:rsidRDefault="00977CFC" w:rsidP="00977CFC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  <w:t>Student name: Darian Emmett (Mechanical and Aerospace Engineering)</w:t>
      </w:r>
    </w:p>
    <w:p w14:paraId="46D8ECD9" w14:textId="77777777" w:rsidR="00977CFC" w:rsidRPr="00BD70B4" w:rsidRDefault="00977CFC" w:rsidP="00977CFC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  <w:t xml:space="preserve">Title: </w:t>
      </w:r>
      <w:r w:rsidRPr="00BD70B4">
        <w:rPr>
          <w:rFonts w:ascii="Verdana" w:hAnsi="Verdana"/>
          <w:i/>
          <w:sz w:val="18"/>
          <w:szCs w:val="20"/>
          <w:lang w:eastAsia="ko-KR"/>
        </w:rPr>
        <w:t>Effect of small additional mass on standing balance in humans</w:t>
      </w:r>
    </w:p>
    <w:p w14:paraId="0B030ACA" w14:textId="77777777" w:rsidR="00977CFC" w:rsidRPr="00BD70B4" w:rsidRDefault="00977CFC" w:rsidP="00977CFC">
      <w:pPr>
        <w:tabs>
          <w:tab w:val="left" w:pos="302"/>
          <w:tab w:val="left" w:pos="590"/>
          <w:tab w:val="left" w:pos="1440"/>
        </w:tabs>
        <w:spacing w:after="120"/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b/>
          <w:sz w:val="18"/>
          <w:szCs w:val="20"/>
          <w:lang w:eastAsia="ko-KR"/>
        </w:rPr>
        <w:t>MAE Distinguished Undergraduate Research Fellow</w:t>
      </w:r>
    </w:p>
    <w:p w14:paraId="0EC1A594" w14:textId="77777777" w:rsidR="003604B6" w:rsidRPr="00BD70B4" w:rsidRDefault="00977CFC" w:rsidP="003604B6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="00CD7F5A" w:rsidRPr="00BD70B4">
        <w:rPr>
          <w:rFonts w:ascii="Verdana" w:hAnsi="Verdana"/>
          <w:sz w:val="18"/>
          <w:szCs w:val="20"/>
          <w:lang w:eastAsia="ko-KR"/>
        </w:rPr>
        <w:t>2017</w:t>
      </w:r>
      <w:r w:rsidR="003604B6" w:rsidRPr="00BD70B4">
        <w:rPr>
          <w:rFonts w:ascii="Verdana" w:hAnsi="Verdana"/>
          <w:sz w:val="18"/>
          <w:szCs w:val="20"/>
          <w:lang w:eastAsia="ko-KR"/>
        </w:rPr>
        <w:tab/>
      </w:r>
      <w:r w:rsidR="003604B6" w:rsidRPr="00BD70B4">
        <w:rPr>
          <w:rFonts w:ascii="Verdana" w:hAnsi="Verdana"/>
          <w:b/>
          <w:sz w:val="18"/>
          <w:szCs w:val="20"/>
          <w:lang w:eastAsia="ko-KR"/>
        </w:rPr>
        <w:t>Research Advisor</w:t>
      </w:r>
      <w:r w:rsidR="003604B6" w:rsidRPr="00BD70B4">
        <w:rPr>
          <w:rFonts w:ascii="Verdana" w:hAnsi="Verdana"/>
          <w:sz w:val="18"/>
          <w:szCs w:val="20"/>
          <w:lang w:eastAsia="ko-KR"/>
        </w:rPr>
        <w:t>, undergraduate research, Missouri University of Science and Technology</w:t>
      </w:r>
    </w:p>
    <w:p w14:paraId="35F9C91A" w14:textId="77777777" w:rsidR="003604B6" w:rsidRPr="00BD70B4" w:rsidRDefault="003604B6" w:rsidP="003604B6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  <w:t xml:space="preserve">Student name: Sachith </w:t>
      </w:r>
      <w:proofErr w:type="spellStart"/>
      <w:r w:rsidRPr="00BD70B4">
        <w:rPr>
          <w:rFonts w:ascii="Verdana" w:hAnsi="Verdana"/>
          <w:sz w:val="18"/>
          <w:szCs w:val="20"/>
          <w:lang w:eastAsia="ko-KR"/>
        </w:rPr>
        <w:t>Gamlath</w:t>
      </w:r>
      <w:proofErr w:type="spellEnd"/>
      <w:r w:rsidRPr="00BD70B4">
        <w:rPr>
          <w:rFonts w:ascii="Verdana" w:hAnsi="Verdana"/>
          <w:sz w:val="18"/>
          <w:szCs w:val="20"/>
          <w:lang w:eastAsia="ko-KR"/>
        </w:rPr>
        <w:t xml:space="preserve"> (Mechanical and Aerospace Engineering)</w:t>
      </w:r>
    </w:p>
    <w:p w14:paraId="4AA4B5F9" w14:textId="77777777" w:rsidR="003604B6" w:rsidRPr="00BD70B4" w:rsidRDefault="003604B6" w:rsidP="006C0323">
      <w:pPr>
        <w:tabs>
          <w:tab w:val="left" w:pos="302"/>
          <w:tab w:val="left" w:pos="590"/>
          <w:tab w:val="left" w:pos="1440"/>
        </w:tabs>
        <w:spacing w:after="120"/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  <w:t xml:space="preserve">Title: </w:t>
      </w:r>
      <w:r w:rsidRPr="00BD70B4">
        <w:rPr>
          <w:rFonts w:ascii="Verdana" w:hAnsi="Verdana"/>
          <w:i/>
          <w:sz w:val="18"/>
          <w:szCs w:val="20"/>
          <w:lang w:eastAsia="ko-KR"/>
        </w:rPr>
        <w:t>Development of low-impedance energy-recycling elbow brace</w:t>
      </w:r>
    </w:p>
    <w:p w14:paraId="2BE5EEE5" w14:textId="77777777" w:rsidR="00CD7F5A" w:rsidRPr="00BD70B4" w:rsidRDefault="00CD7F5A" w:rsidP="00CD7F5A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i/>
          <w:sz w:val="18"/>
          <w:szCs w:val="20"/>
          <w:lang w:eastAsia="ko-KR"/>
        </w:rPr>
        <w:tab/>
      </w:r>
      <w:r w:rsidRPr="00BD70B4">
        <w:rPr>
          <w:rFonts w:ascii="Verdana" w:hAnsi="Verdana"/>
          <w:i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>2017</w:t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b/>
          <w:sz w:val="18"/>
          <w:szCs w:val="20"/>
          <w:lang w:eastAsia="ko-KR"/>
        </w:rPr>
        <w:t>Research Advisor</w:t>
      </w:r>
      <w:r w:rsidRPr="00BD70B4">
        <w:rPr>
          <w:rFonts w:ascii="Verdana" w:hAnsi="Verdana"/>
          <w:sz w:val="18"/>
          <w:szCs w:val="20"/>
          <w:lang w:eastAsia="ko-KR"/>
        </w:rPr>
        <w:t>, undergraduate research, Missouri</w:t>
      </w:r>
      <w:r w:rsidRPr="00BD70B4">
        <w:rPr>
          <w:rFonts w:ascii="Verdana" w:hAnsi="Verdana"/>
          <w:sz w:val="18"/>
          <w:szCs w:val="20"/>
          <w:lang w:eastAsia="ko-KR"/>
        </w:rPr>
        <w:tab/>
        <w:t>University of Science and Technology</w:t>
      </w:r>
    </w:p>
    <w:p w14:paraId="2F0A8E13" w14:textId="77777777" w:rsidR="00CD7F5A" w:rsidRPr="00BD70B4" w:rsidRDefault="00CD7F5A" w:rsidP="00CD7F5A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  <w:t>Student name: Vincent Marco (Computer Science and Engineering)</w:t>
      </w:r>
    </w:p>
    <w:p w14:paraId="42F9424C" w14:textId="77777777" w:rsidR="00CD7F5A" w:rsidRPr="00BD70B4" w:rsidRDefault="00CD7F5A" w:rsidP="00CD7F5A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  <w:t>Title: Development of a vibrotactile glove for providing balance assistance</w:t>
      </w:r>
    </w:p>
    <w:p w14:paraId="6F713DD1" w14:textId="77777777" w:rsidR="00CD7F5A" w:rsidRPr="00BD70B4" w:rsidRDefault="00CD7F5A" w:rsidP="00CD7F5A">
      <w:pPr>
        <w:tabs>
          <w:tab w:val="left" w:pos="302"/>
          <w:tab w:val="left" w:pos="590"/>
          <w:tab w:val="left" w:pos="1440"/>
        </w:tabs>
        <w:spacing w:after="120"/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b/>
          <w:sz w:val="18"/>
          <w:szCs w:val="20"/>
          <w:lang w:eastAsia="ko-KR"/>
        </w:rPr>
        <w:tab/>
      </w:r>
      <w:r w:rsidRPr="00BD70B4">
        <w:rPr>
          <w:rFonts w:ascii="Verdana" w:hAnsi="Verdana"/>
          <w:b/>
          <w:sz w:val="18"/>
          <w:szCs w:val="20"/>
          <w:lang w:eastAsia="ko-KR"/>
        </w:rPr>
        <w:tab/>
      </w:r>
      <w:r w:rsidRPr="00BD70B4">
        <w:rPr>
          <w:rFonts w:ascii="Verdana" w:hAnsi="Verdana"/>
          <w:b/>
          <w:sz w:val="18"/>
          <w:szCs w:val="20"/>
          <w:lang w:eastAsia="ko-KR"/>
        </w:rPr>
        <w:tab/>
        <w:t>Opportunities for Undergraduate Research Experiences (OURE)</w:t>
      </w:r>
    </w:p>
    <w:p w14:paraId="665D5D74" w14:textId="77777777" w:rsidR="003604B6" w:rsidRPr="00BD70B4" w:rsidRDefault="003604B6" w:rsidP="003604B6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  <w:t>2017</w:t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b/>
          <w:sz w:val="18"/>
          <w:szCs w:val="20"/>
          <w:lang w:eastAsia="ko-KR"/>
        </w:rPr>
        <w:t>Research Advisor</w:t>
      </w:r>
      <w:r w:rsidRPr="00BD70B4">
        <w:rPr>
          <w:rFonts w:ascii="Verdana" w:hAnsi="Verdana"/>
          <w:sz w:val="18"/>
          <w:szCs w:val="20"/>
          <w:lang w:eastAsia="ko-KR"/>
        </w:rPr>
        <w:t>, undergraduate research, Missouri University of Science and Technology</w:t>
      </w:r>
    </w:p>
    <w:p w14:paraId="26D725F3" w14:textId="77777777" w:rsidR="003604B6" w:rsidRPr="00BD70B4" w:rsidRDefault="003604B6" w:rsidP="003604B6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  <w:t>Student name: Samuel Bowles (Mechanical and Aerospace Engineering)</w:t>
      </w:r>
    </w:p>
    <w:p w14:paraId="26D7A9F4" w14:textId="77777777" w:rsidR="00CE53DD" w:rsidRPr="00BD70B4" w:rsidRDefault="003604B6" w:rsidP="003604B6">
      <w:pPr>
        <w:tabs>
          <w:tab w:val="left" w:pos="302"/>
          <w:tab w:val="left" w:pos="590"/>
          <w:tab w:val="left" w:pos="1440"/>
        </w:tabs>
        <w:spacing w:after="120"/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  <w:t xml:space="preserve">Title: </w:t>
      </w:r>
      <w:r w:rsidRPr="00BD70B4">
        <w:rPr>
          <w:rFonts w:ascii="Verdana" w:hAnsi="Verdana"/>
          <w:i/>
          <w:sz w:val="18"/>
          <w:szCs w:val="20"/>
          <w:lang w:eastAsia="ko-KR"/>
        </w:rPr>
        <w:t xml:space="preserve">Design and Development of </w:t>
      </w:r>
      <w:r w:rsidR="00CE53DD" w:rsidRPr="00BD70B4">
        <w:rPr>
          <w:rFonts w:ascii="Verdana" w:hAnsi="Verdana"/>
          <w:i/>
          <w:sz w:val="18"/>
          <w:szCs w:val="20"/>
          <w:lang w:eastAsia="ko-KR"/>
        </w:rPr>
        <w:t>tendon and sole vibration device for balance alterations</w:t>
      </w:r>
    </w:p>
    <w:p w14:paraId="3A9FC4D7" w14:textId="77777777" w:rsidR="003604B6" w:rsidRPr="00BD70B4" w:rsidRDefault="003604B6" w:rsidP="00CE53DD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</w:r>
      <w:r w:rsidR="00CE53DD" w:rsidRPr="00BD70B4">
        <w:rPr>
          <w:rFonts w:ascii="Verdana" w:hAnsi="Verdana"/>
          <w:sz w:val="18"/>
          <w:szCs w:val="20"/>
          <w:lang w:eastAsia="ko-KR"/>
        </w:rPr>
        <w:tab/>
        <w:t>2017</w:t>
      </w:r>
      <w:r w:rsidR="00CE53DD" w:rsidRPr="00BD70B4">
        <w:rPr>
          <w:rFonts w:ascii="Verdana" w:hAnsi="Verdana"/>
          <w:sz w:val="18"/>
          <w:szCs w:val="20"/>
          <w:lang w:eastAsia="ko-KR"/>
        </w:rPr>
        <w:tab/>
      </w:r>
      <w:r w:rsidR="00CE53DD" w:rsidRPr="00BD70B4">
        <w:rPr>
          <w:rFonts w:ascii="Verdana" w:hAnsi="Verdana"/>
          <w:b/>
          <w:sz w:val="18"/>
          <w:szCs w:val="20"/>
          <w:lang w:eastAsia="ko-KR"/>
        </w:rPr>
        <w:t>Research Advisor</w:t>
      </w:r>
      <w:r w:rsidR="00CE53DD" w:rsidRPr="00BD70B4">
        <w:rPr>
          <w:rFonts w:ascii="Verdana" w:hAnsi="Verdana"/>
          <w:sz w:val="18"/>
          <w:szCs w:val="20"/>
          <w:lang w:eastAsia="ko-KR"/>
        </w:rPr>
        <w:t>, undergraduate research, Missouri University of Science and Technology</w:t>
      </w:r>
    </w:p>
    <w:p w14:paraId="1E4F45B9" w14:textId="77777777" w:rsidR="00CE53DD" w:rsidRPr="00BD70B4" w:rsidRDefault="00CE53DD" w:rsidP="00CE53DD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  <w:t>Student name: Seth Cockram (Mechanical and Aerospace Engineering)</w:t>
      </w:r>
    </w:p>
    <w:p w14:paraId="623286F9" w14:textId="77777777" w:rsidR="00CE53DD" w:rsidRPr="00BD70B4" w:rsidRDefault="00CE53DD" w:rsidP="00CE53DD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</w:r>
      <w:r w:rsidRPr="00BD70B4">
        <w:rPr>
          <w:rFonts w:ascii="Verdana" w:hAnsi="Verdana"/>
          <w:sz w:val="18"/>
          <w:szCs w:val="20"/>
          <w:lang w:eastAsia="ko-KR"/>
        </w:rPr>
        <w:tab/>
        <w:t xml:space="preserve">Title: </w:t>
      </w:r>
      <w:r w:rsidRPr="00BD70B4">
        <w:rPr>
          <w:rFonts w:ascii="Verdana" w:hAnsi="Verdana"/>
          <w:i/>
          <w:sz w:val="18"/>
          <w:szCs w:val="20"/>
          <w:lang w:eastAsia="ko-KR"/>
        </w:rPr>
        <w:t>Development of virtual physical objects for human balance experiments</w:t>
      </w:r>
    </w:p>
    <w:p w14:paraId="3B34FEE8" w14:textId="6D734CAD" w:rsidR="007A32F4" w:rsidRPr="00BD70B4" w:rsidRDefault="00CE53DD" w:rsidP="0097549B">
      <w:pPr>
        <w:tabs>
          <w:tab w:val="left" w:pos="302"/>
          <w:tab w:val="left" w:pos="590"/>
          <w:tab w:val="left" w:pos="1440"/>
        </w:tabs>
        <w:spacing w:after="120"/>
        <w:rPr>
          <w:rFonts w:ascii="Verdana" w:hAnsi="Verdana"/>
          <w:b/>
          <w:i/>
          <w:iCs/>
          <w:sz w:val="18"/>
          <w:szCs w:val="20"/>
          <w:u w:val="single"/>
          <w:lang w:eastAsia="ko-KR"/>
        </w:rPr>
      </w:pPr>
      <w:r w:rsidRPr="00BD70B4">
        <w:rPr>
          <w:rFonts w:ascii="Verdana" w:hAnsi="Verdana"/>
          <w:b/>
          <w:sz w:val="18"/>
          <w:szCs w:val="20"/>
          <w:lang w:eastAsia="ko-KR"/>
        </w:rPr>
        <w:tab/>
      </w:r>
      <w:r w:rsidRPr="00BD70B4">
        <w:rPr>
          <w:rFonts w:ascii="Verdana" w:hAnsi="Verdana"/>
          <w:b/>
          <w:sz w:val="18"/>
          <w:szCs w:val="20"/>
          <w:lang w:eastAsia="ko-KR"/>
        </w:rPr>
        <w:tab/>
      </w:r>
      <w:r w:rsidRPr="00BD70B4">
        <w:rPr>
          <w:rFonts w:ascii="Verdana" w:hAnsi="Verdana"/>
          <w:b/>
          <w:sz w:val="18"/>
          <w:szCs w:val="20"/>
          <w:lang w:eastAsia="ko-KR"/>
        </w:rPr>
        <w:tab/>
        <w:t xml:space="preserve">MAE Distinguished </w:t>
      </w:r>
      <w:r w:rsidR="00977CFC" w:rsidRPr="00BD70B4">
        <w:rPr>
          <w:rFonts w:ascii="Verdana" w:hAnsi="Verdana"/>
          <w:b/>
          <w:sz w:val="18"/>
          <w:szCs w:val="20"/>
          <w:lang w:eastAsia="ko-KR"/>
        </w:rPr>
        <w:t xml:space="preserve">Undergraduate </w:t>
      </w:r>
      <w:r w:rsidRPr="00BD70B4">
        <w:rPr>
          <w:rFonts w:ascii="Verdana" w:hAnsi="Verdana"/>
          <w:b/>
          <w:sz w:val="18"/>
          <w:szCs w:val="20"/>
          <w:lang w:eastAsia="ko-KR"/>
        </w:rPr>
        <w:t>Research Fellow</w:t>
      </w:r>
    </w:p>
    <w:p w14:paraId="60C57C80" w14:textId="77777777" w:rsidR="00997ACA" w:rsidRDefault="00997ACA">
      <w:pPr>
        <w:spacing w:after="160" w:line="259" w:lineRule="auto"/>
        <w:rPr>
          <w:rFonts w:ascii="Verdana" w:hAnsi="Verdana"/>
          <w:b/>
          <w:i/>
          <w:iCs/>
          <w:sz w:val="18"/>
          <w:szCs w:val="20"/>
          <w:u w:val="single"/>
          <w:lang w:eastAsia="ko-KR"/>
        </w:rPr>
      </w:pPr>
      <w:r>
        <w:rPr>
          <w:rFonts w:ascii="Verdana" w:hAnsi="Verdana"/>
          <w:b/>
          <w:i/>
          <w:iCs/>
          <w:sz w:val="18"/>
          <w:szCs w:val="20"/>
          <w:u w:val="single"/>
          <w:lang w:eastAsia="ko-KR"/>
        </w:rPr>
        <w:br w:type="page"/>
      </w:r>
    </w:p>
    <w:p w14:paraId="11099AF5" w14:textId="18DFE79F" w:rsidR="003742DA" w:rsidRDefault="003742DA" w:rsidP="00E67617">
      <w:pPr>
        <w:tabs>
          <w:tab w:val="left" w:pos="302"/>
          <w:tab w:val="left" w:pos="590"/>
          <w:tab w:val="left" w:pos="1440"/>
        </w:tabs>
        <w:rPr>
          <w:rFonts w:ascii="Verdana" w:hAnsi="Verdana"/>
          <w:b/>
          <w:i/>
          <w:iCs/>
          <w:sz w:val="18"/>
          <w:szCs w:val="20"/>
          <w:u w:val="single"/>
          <w:lang w:eastAsia="ko-KR"/>
        </w:rPr>
      </w:pPr>
      <w:r>
        <w:rPr>
          <w:rFonts w:ascii="Verdana" w:hAnsi="Verdana" w:hint="eastAsia"/>
          <w:b/>
          <w:i/>
          <w:iCs/>
          <w:sz w:val="18"/>
          <w:szCs w:val="20"/>
          <w:u w:val="single"/>
          <w:lang w:eastAsia="ko-KR"/>
        </w:rPr>
        <w:lastRenderedPageBreak/>
        <w:t>M.S. Thesis Committees</w:t>
      </w:r>
    </w:p>
    <w:p w14:paraId="525647A8" w14:textId="498179D5" w:rsidR="003742DA" w:rsidRDefault="003742DA" w:rsidP="00E67617">
      <w:pPr>
        <w:tabs>
          <w:tab w:val="left" w:pos="302"/>
          <w:tab w:val="left" w:pos="590"/>
          <w:tab w:val="left" w:pos="1440"/>
        </w:tabs>
        <w:rPr>
          <w:rFonts w:ascii="Verdana" w:hAnsi="Verdana"/>
          <w:bCs/>
          <w:sz w:val="18"/>
          <w:szCs w:val="20"/>
          <w:lang w:eastAsia="ko-KR"/>
        </w:rPr>
      </w:pPr>
      <w:r>
        <w:rPr>
          <w:rFonts w:ascii="Verdana" w:hAnsi="Verdana"/>
          <w:b/>
          <w:sz w:val="18"/>
          <w:szCs w:val="20"/>
          <w:lang w:eastAsia="ko-KR"/>
        </w:rPr>
        <w:tab/>
      </w:r>
      <w:r>
        <w:rPr>
          <w:rFonts w:ascii="Verdana" w:hAnsi="Verdana" w:hint="eastAsia"/>
          <w:bCs/>
          <w:sz w:val="18"/>
          <w:szCs w:val="20"/>
          <w:lang w:eastAsia="ko-KR"/>
        </w:rPr>
        <w:t>L. Baker (present), advisor: S. Paul</w:t>
      </w:r>
    </w:p>
    <w:p w14:paraId="317FFFF1" w14:textId="77777777" w:rsidR="003742DA" w:rsidRPr="003742DA" w:rsidRDefault="003742DA" w:rsidP="00E67617">
      <w:pPr>
        <w:tabs>
          <w:tab w:val="left" w:pos="302"/>
          <w:tab w:val="left" w:pos="590"/>
          <w:tab w:val="left" w:pos="1440"/>
        </w:tabs>
        <w:rPr>
          <w:rFonts w:ascii="Verdana" w:hAnsi="Verdana"/>
          <w:bCs/>
          <w:sz w:val="18"/>
          <w:szCs w:val="20"/>
          <w:lang w:eastAsia="ko-KR"/>
        </w:rPr>
      </w:pPr>
    </w:p>
    <w:p w14:paraId="50EFB8B8" w14:textId="15F5C815" w:rsidR="003604B6" w:rsidRPr="00BD70B4" w:rsidRDefault="00E67617" w:rsidP="00E67617">
      <w:pPr>
        <w:tabs>
          <w:tab w:val="left" w:pos="302"/>
          <w:tab w:val="left" w:pos="590"/>
          <w:tab w:val="left" w:pos="1440"/>
        </w:tabs>
        <w:rPr>
          <w:rFonts w:ascii="Verdana" w:hAnsi="Verdana"/>
          <w:b/>
          <w:i/>
          <w:iCs/>
          <w:sz w:val="18"/>
          <w:szCs w:val="20"/>
          <w:u w:val="single"/>
          <w:lang w:eastAsia="ko-KR"/>
        </w:rPr>
      </w:pPr>
      <w:r>
        <w:rPr>
          <w:rFonts w:ascii="Verdana" w:hAnsi="Verdana" w:hint="eastAsia"/>
          <w:b/>
          <w:i/>
          <w:iCs/>
          <w:sz w:val="18"/>
          <w:szCs w:val="20"/>
          <w:u w:val="single"/>
          <w:lang w:eastAsia="ko-KR"/>
        </w:rPr>
        <w:t xml:space="preserve">Ph.D. </w:t>
      </w:r>
      <w:r w:rsidR="007A32F4" w:rsidRPr="00BD70B4">
        <w:rPr>
          <w:rFonts w:ascii="Verdana" w:hAnsi="Verdana"/>
          <w:b/>
          <w:i/>
          <w:iCs/>
          <w:sz w:val="18"/>
          <w:szCs w:val="20"/>
          <w:u w:val="single"/>
          <w:lang w:eastAsia="ko-KR"/>
        </w:rPr>
        <w:t>Thesis Committee</w:t>
      </w:r>
      <w:r w:rsidR="003742DA">
        <w:rPr>
          <w:rFonts w:ascii="Verdana" w:hAnsi="Verdana" w:hint="eastAsia"/>
          <w:b/>
          <w:i/>
          <w:iCs/>
          <w:sz w:val="18"/>
          <w:szCs w:val="20"/>
          <w:u w:val="single"/>
          <w:lang w:eastAsia="ko-KR"/>
        </w:rPr>
        <w:t>s</w:t>
      </w:r>
    </w:p>
    <w:p w14:paraId="04632845" w14:textId="04013683" w:rsidR="00810C39" w:rsidRPr="00BD70B4" w:rsidRDefault="00E67617" w:rsidP="00B63CCA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  <w:r>
        <w:rPr>
          <w:rFonts w:ascii="Verdana" w:hAnsi="Verdana"/>
          <w:sz w:val="18"/>
          <w:szCs w:val="20"/>
          <w:lang w:eastAsia="ko-KR"/>
        </w:rPr>
        <w:tab/>
      </w:r>
      <w:r w:rsidR="00810C39" w:rsidRPr="00BD70B4">
        <w:rPr>
          <w:rFonts w:ascii="Verdana" w:hAnsi="Verdana"/>
          <w:sz w:val="18"/>
          <w:szCs w:val="20"/>
          <w:lang w:eastAsia="ko-KR"/>
        </w:rPr>
        <w:t>S. Sreevalsan</w:t>
      </w:r>
      <w:r w:rsidR="00D777C5" w:rsidRPr="00BD70B4">
        <w:rPr>
          <w:rFonts w:ascii="Verdana" w:hAnsi="Verdana"/>
          <w:sz w:val="18"/>
          <w:szCs w:val="20"/>
          <w:lang w:eastAsia="ko-KR"/>
        </w:rPr>
        <w:t xml:space="preserve"> Menon</w:t>
      </w:r>
      <w:r w:rsidR="00810C39" w:rsidRPr="00BD70B4">
        <w:rPr>
          <w:rFonts w:ascii="Verdana" w:hAnsi="Verdana"/>
          <w:sz w:val="18"/>
          <w:szCs w:val="20"/>
          <w:lang w:eastAsia="ko-KR"/>
        </w:rPr>
        <w:t xml:space="preserve"> (2021)</w:t>
      </w:r>
      <w:r w:rsidR="002D12C8" w:rsidRPr="00BD70B4">
        <w:rPr>
          <w:rFonts w:ascii="Verdana" w:hAnsi="Verdana"/>
          <w:sz w:val="18"/>
          <w:szCs w:val="20"/>
          <w:lang w:eastAsia="ko-KR"/>
        </w:rPr>
        <w:t>, advisor: K. Krishnamurthy</w:t>
      </w:r>
    </w:p>
    <w:p w14:paraId="735FFC0B" w14:textId="068900B6" w:rsidR="002D12C8" w:rsidRPr="00BD70B4" w:rsidRDefault="002D12C8" w:rsidP="00B63CCA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  <w:t>N. Lutes (</w:t>
      </w:r>
      <w:r w:rsidR="00EA4BC7" w:rsidRPr="00BD70B4">
        <w:rPr>
          <w:rFonts w:ascii="Verdana" w:hAnsi="Verdana"/>
          <w:sz w:val="18"/>
          <w:szCs w:val="20"/>
          <w:lang w:eastAsia="ko-KR"/>
        </w:rPr>
        <w:t>2023</w:t>
      </w:r>
      <w:r w:rsidRPr="00BD70B4">
        <w:rPr>
          <w:rFonts w:ascii="Verdana" w:hAnsi="Verdana"/>
          <w:sz w:val="18"/>
          <w:szCs w:val="20"/>
          <w:lang w:eastAsia="ko-KR"/>
        </w:rPr>
        <w:t xml:space="preserve">), advisor: </w:t>
      </w:r>
      <w:r w:rsidR="008A68A0" w:rsidRPr="00BD70B4">
        <w:rPr>
          <w:rFonts w:ascii="Verdana" w:hAnsi="Verdana"/>
          <w:sz w:val="18"/>
          <w:szCs w:val="20"/>
          <w:lang w:eastAsia="ko-KR"/>
        </w:rPr>
        <w:t>K. Krishnamurthy</w:t>
      </w:r>
    </w:p>
    <w:p w14:paraId="0592DAFA" w14:textId="2EF0A53A" w:rsidR="002D12C8" w:rsidRPr="00BD70B4" w:rsidRDefault="002D12C8" w:rsidP="00B63CCA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  <w:t>M. Woodside (</w:t>
      </w:r>
      <w:r w:rsidR="00EA4BC7" w:rsidRPr="00BD70B4">
        <w:rPr>
          <w:rFonts w:ascii="Verdana" w:hAnsi="Verdana"/>
          <w:sz w:val="18"/>
          <w:szCs w:val="20"/>
          <w:lang w:eastAsia="ko-KR"/>
        </w:rPr>
        <w:t>2023</w:t>
      </w:r>
      <w:r w:rsidRPr="00BD70B4">
        <w:rPr>
          <w:rFonts w:ascii="Verdana" w:hAnsi="Verdana"/>
          <w:sz w:val="18"/>
          <w:szCs w:val="20"/>
          <w:lang w:eastAsia="ko-KR"/>
        </w:rPr>
        <w:t>), advisor: D. Bristow</w:t>
      </w:r>
    </w:p>
    <w:p w14:paraId="5D18CE31" w14:textId="55253B6B" w:rsidR="00B257AE" w:rsidRPr="00BD70B4" w:rsidRDefault="00B257AE" w:rsidP="00B63CCA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  <w:t>P. Bazzoli (</w:t>
      </w:r>
      <w:r w:rsidR="00EA4BC7" w:rsidRPr="00BD70B4">
        <w:rPr>
          <w:rFonts w:ascii="Verdana" w:hAnsi="Verdana"/>
          <w:sz w:val="18"/>
          <w:szCs w:val="20"/>
          <w:lang w:eastAsia="ko-KR"/>
        </w:rPr>
        <w:t>2024</w:t>
      </w:r>
      <w:r w:rsidRPr="00BD70B4">
        <w:rPr>
          <w:rFonts w:ascii="Verdana" w:hAnsi="Verdana"/>
          <w:sz w:val="18"/>
          <w:szCs w:val="20"/>
          <w:lang w:eastAsia="ko-KR"/>
        </w:rPr>
        <w:t>), advisor: D. Bristow</w:t>
      </w:r>
    </w:p>
    <w:p w14:paraId="137C2652" w14:textId="5D09C835" w:rsidR="000610FD" w:rsidRPr="00BD70B4" w:rsidRDefault="00562E72" w:rsidP="000610FD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  <w:t>H. Chen (</w:t>
      </w:r>
      <w:r w:rsidR="00EA4BC7" w:rsidRPr="00BD70B4">
        <w:rPr>
          <w:rFonts w:ascii="Verdana" w:hAnsi="Verdana"/>
          <w:sz w:val="18"/>
          <w:szCs w:val="20"/>
          <w:lang w:eastAsia="ko-KR"/>
        </w:rPr>
        <w:t>2024</w:t>
      </w:r>
      <w:r w:rsidRPr="00BD70B4">
        <w:rPr>
          <w:rFonts w:ascii="Verdana" w:hAnsi="Verdana"/>
          <w:sz w:val="18"/>
          <w:szCs w:val="20"/>
          <w:lang w:eastAsia="ko-KR"/>
        </w:rPr>
        <w:t>), advisor: M. Leu</w:t>
      </w:r>
    </w:p>
    <w:p w14:paraId="32DE692D" w14:textId="53D061F1" w:rsidR="00B51E46" w:rsidRPr="00BD70B4" w:rsidRDefault="00B51E46" w:rsidP="000610FD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  <w:t>S. Valiev (</w:t>
      </w:r>
      <w:r w:rsidR="00B81C4E">
        <w:rPr>
          <w:rFonts w:ascii="Verdana" w:hAnsi="Verdana" w:hint="eastAsia"/>
          <w:sz w:val="18"/>
          <w:szCs w:val="20"/>
          <w:lang w:eastAsia="ko-KR"/>
        </w:rPr>
        <w:t>2025</w:t>
      </w:r>
      <w:r w:rsidRPr="00BD70B4">
        <w:rPr>
          <w:rFonts w:ascii="Verdana" w:hAnsi="Verdana"/>
          <w:sz w:val="18"/>
          <w:szCs w:val="20"/>
          <w:lang w:eastAsia="ko-KR"/>
        </w:rPr>
        <w:t>), advisor: A. Okafor</w:t>
      </w:r>
    </w:p>
    <w:p w14:paraId="554CB9FB" w14:textId="7C3AE3FC" w:rsidR="00B81C4E" w:rsidRDefault="000610FD" w:rsidP="00B81C4E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  <w:t>N. Zendehdel (</w:t>
      </w:r>
      <w:r w:rsidR="003742DA">
        <w:rPr>
          <w:rFonts w:ascii="Verdana" w:hAnsi="Verdana" w:hint="eastAsia"/>
          <w:sz w:val="18"/>
          <w:szCs w:val="20"/>
          <w:lang w:eastAsia="ko-KR"/>
        </w:rPr>
        <w:t>2025</w:t>
      </w:r>
      <w:r w:rsidRPr="00BD70B4">
        <w:rPr>
          <w:rFonts w:ascii="Verdana" w:hAnsi="Verdana"/>
          <w:sz w:val="18"/>
          <w:szCs w:val="20"/>
          <w:lang w:eastAsia="ko-KR"/>
        </w:rPr>
        <w:t>), advisor: M. Leu</w:t>
      </w:r>
    </w:p>
    <w:p w14:paraId="51845432" w14:textId="72C987E6" w:rsidR="003742DA" w:rsidRDefault="003742DA" w:rsidP="00B81C4E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  <w:r>
        <w:rPr>
          <w:rFonts w:ascii="Verdana" w:hAnsi="Verdana"/>
          <w:sz w:val="18"/>
          <w:szCs w:val="20"/>
          <w:lang w:eastAsia="ko-KR"/>
        </w:rPr>
        <w:tab/>
      </w:r>
      <w:r>
        <w:rPr>
          <w:rFonts w:ascii="Verdana" w:hAnsi="Verdana" w:hint="eastAsia"/>
          <w:sz w:val="18"/>
          <w:szCs w:val="20"/>
          <w:lang w:eastAsia="ko-KR"/>
        </w:rPr>
        <w:t>E. Soleimani (present), advisor: J.</w:t>
      </w:r>
      <w:r w:rsidRPr="00B81C4E">
        <w:rPr>
          <w:rFonts w:ascii="Verdana" w:hAnsi="Verdana"/>
          <w:sz w:val="18"/>
          <w:szCs w:val="20"/>
          <w:lang w:eastAsia="ko-KR"/>
        </w:rPr>
        <w:t xml:space="preserve"> Sarangapani</w:t>
      </w:r>
    </w:p>
    <w:p w14:paraId="5635E17E" w14:textId="1EB45E0A" w:rsidR="003742DA" w:rsidRDefault="003742DA" w:rsidP="00B81C4E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  <w:r>
        <w:rPr>
          <w:rFonts w:ascii="Verdana" w:hAnsi="Verdana"/>
          <w:sz w:val="18"/>
          <w:szCs w:val="20"/>
          <w:lang w:eastAsia="ko-KR"/>
        </w:rPr>
        <w:tab/>
      </w:r>
      <w:r>
        <w:rPr>
          <w:rFonts w:ascii="Verdana" w:hAnsi="Verdana" w:hint="eastAsia"/>
          <w:sz w:val="18"/>
          <w:szCs w:val="20"/>
          <w:lang w:eastAsia="ko-KR"/>
        </w:rPr>
        <w:t>E. Herman (present), advisor: M. Leu</w:t>
      </w:r>
    </w:p>
    <w:p w14:paraId="17A84040" w14:textId="168A9513" w:rsidR="003742DA" w:rsidRDefault="00B81C4E" w:rsidP="00E67617">
      <w:pPr>
        <w:tabs>
          <w:tab w:val="left" w:pos="302"/>
          <w:tab w:val="left" w:pos="590"/>
          <w:tab w:val="left" w:pos="1440"/>
        </w:tabs>
        <w:spacing w:after="120"/>
        <w:rPr>
          <w:rFonts w:ascii="Verdana" w:hAnsi="Verdana"/>
          <w:sz w:val="18"/>
          <w:szCs w:val="20"/>
          <w:lang w:eastAsia="ko-KR"/>
        </w:rPr>
      </w:pPr>
      <w:r>
        <w:rPr>
          <w:rFonts w:ascii="Verdana" w:hAnsi="Verdana"/>
          <w:sz w:val="18"/>
          <w:szCs w:val="20"/>
          <w:lang w:eastAsia="ko-KR"/>
        </w:rPr>
        <w:tab/>
      </w:r>
    </w:p>
    <w:p w14:paraId="18057B89" w14:textId="7DBA0029" w:rsidR="00D777C5" w:rsidRPr="00BD70B4" w:rsidRDefault="00D777C5" w:rsidP="00E67617">
      <w:pPr>
        <w:tabs>
          <w:tab w:val="left" w:pos="302"/>
          <w:tab w:val="left" w:pos="590"/>
          <w:tab w:val="left" w:pos="1440"/>
        </w:tabs>
        <w:rPr>
          <w:rFonts w:ascii="Verdana" w:hAnsi="Verdana"/>
          <w:b/>
          <w:i/>
          <w:iCs/>
          <w:sz w:val="18"/>
          <w:szCs w:val="20"/>
          <w:u w:val="single"/>
          <w:lang w:eastAsia="ko-KR"/>
        </w:rPr>
      </w:pPr>
      <w:r w:rsidRPr="00BD70B4">
        <w:rPr>
          <w:rFonts w:ascii="Verdana" w:hAnsi="Verdana"/>
          <w:b/>
          <w:i/>
          <w:iCs/>
          <w:sz w:val="18"/>
          <w:szCs w:val="20"/>
          <w:u w:val="single"/>
          <w:lang w:eastAsia="ko-KR"/>
        </w:rPr>
        <w:t>Student Organization</w:t>
      </w:r>
    </w:p>
    <w:p w14:paraId="5A1F64F9" w14:textId="52B05BE8" w:rsidR="000F191D" w:rsidRPr="00BD70B4" w:rsidRDefault="00D777C5" w:rsidP="001D5A2E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  <w:r w:rsidRPr="00BD70B4">
        <w:rPr>
          <w:rFonts w:ascii="Verdana" w:hAnsi="Verdana"/>
          <w:sz w:val="18"/>
          <w:szCs w:val="20"/>
          <w:lang w:eastAsia="ko-KR"/>
        </w:rPr>
        <w:tab/>
        <w:t>Advisor, Missouri S&amp;T Biomedical Engineering Design Team (2022 – present)</w:t>
      </w:r>
    </w:p>
    <w:p w14:paraId="13A5F6D9" w14:textId="77777777" w:rsidR="001D5A2E" w:rsidRPr="00BD70B4" w:rsidRDefault="001D5A2E" w:rsidP="001D5A2E">
      <w:pPr>
        <w:tabs>
          <w:tab w:val="left" w:pos="302"/>
          <w:tab w:val="left" w:pos="590"/>
          <w:tab w:val="left" w:pos="1440"/>
        </w:tabs>
        <w:rPr>
          <w:rFonts w:ascii="Verdana" w:hAnsi="Verdana"/>
          <w:sz w:val="18"/>
          <w:szCs w:val="20"/>
          <w:lang w:eastAsia="ko-KR"/>
        </w:rPr>
      </w:pPr>
    </w:p>
    <w:p w14:paraId="084CF0EC" w14:textId="4DC8BC44" w:rsidR="00B6747D" w:rsidRPr="00BD70B4" w:rsidRDefault="005373BD" w:rsidP="0055701A">
      <w:pPr>
        <w:tabs>
          <w:tab w:val="left" w:pos="1440"/>
        </w:tabs>
        <w:spacing w:after="120"/>
        <w:rPr>
          <w:rFonts w:ascii="Verdana" w:hAnsi="Verdana"/>
          <w:b/>
          <w:smallCaps/>
          <w:color w:val="2E74B5" w:themeColor="accent1" w:themeShade="BF"/>
          <w:sz w:val="22"/>
          <w:szCs w:val="22"/>
          <w:u w:val="single"/>
        </w:rPr>
      </w:pPr>
      <w:r w:rsidRPr="00BD70B4">
        <w:rPr>
          <w:rFonts w:ascii="Verdana" w:hAnsi="Verdana"/>
          <w:b/>
          <w:smallCaps/>
          <w:color w:val="2E74B5" w:themeColor="accent1" w:themeShade="BF"/>
          <w:sz w:val="22"/>
          <w:szCs w:val="22"/>
          <w:u w:val="single"/>
        </w:rPr>
        <w:t xml:space="preserve">Service and </w:t>
      </w:r>
      <w:r w:rsidR="00E77FAE" w:rsidRPr="00BD70B4">
        <w:rPr>
          <w:rFonts w:ascii="Verdana" w:hAnsi="Verdana"/>
          <w:b/>
          <w:smallCaps/>
          <w:color w:val="2E74B5" w:themeColor="accent1" w:themeShade="BF"/>
          <w:sz w:val="22"/>
          <w:szCs w:val="22"/>
          <w:u w:val="single"/>
        </w:rPr>
        <w:t xml:space="preserve">Other </w:t>
      </w:r>
      <w:r w:rsidR="00345D36" w:rsidRPr="00BD70B4">
        <w:rPr>
          <w:rFonts w:ascii="Verdana" w:hAnsi="Verdana"/>
          <w:b/>
          <w:smallCaps/>
          <w:color w:val="2E74B5" w:themeColor="accent1" w:themeShade="BF"/>
          <w:sz w:val="22"/>
          <w:szCs w:val="22"/>
          <w:u w:val="single"/>
        </w:rPr>
        <w:t xml:space="preserve">Professional </w:t>
      </w:r>
      <w:r w:rsidR="001A52E3" w:rsidRPr="00BD70B4">
        <w:rPr>
          <w:rFonts w:ascii="Verdana" w:hAnsi="Verdana"/>
          <w:b/>
          <w:smallCaps/>
          <w:color w:val="2E74B5" w:themeColor="accent1" w:themeShade="BF"/>
          <w:sz w:val="22"/>
          <w:szCs w:val="22"/>
          <w:u w:val="single"/>
        </w:rPr>
        <w:t>Activities</w:t>
      </w:r>
    </w:p>
    <w:p w14:paraId="0AC33107" w14:textId="005FAFED" w:rsidR="00B6747D" w:rsidRPr="00BD70B4" w:rsidRDefault="004505DF" w:rsidP="0040083A">
      <w:pPr>
        <w:spacing w:after="80"/>
        <w:rPr>
          <w:rFonts w:ascii="Verdana" w:hAnsi="Verdana"/>
          <w:b/>
          <w:i/>
          <w:sz w:val="18"/>
          <w:szCs w:val="18"/>
          <w:u w:val="single"/>
        </w:rPr>
      </w:pPr>
      <w:r w:rsidRPr="00BD70B4">
        <w:rPr>
          <w:rFonts w:ascii="Verdana" w:hAnsi="Verdana"/>
          <w:b/>
          <w:i/>
          <w:sz w:val="18"/>
          <w:szCs w:val="18"/>
          <w:u w:val="single"/>
        </w:rPr>
        <w:t>Editor</w:t>
      </w:r>
      <w:r w:rsidR="00DD23D0" w:rsidRPr="00BD70B4">
        <w:rPr>
          <w:rFonts w:ascii="Verdana" w:hAnsi="Verdana"/>
          <w:b/>
          <w:i/>
          <w:sz w:val="18"/>
          <w:szCs w:val="18"/>
          <w:u w:val="single"/>
        </w:rPr>
        <w:t>ial Work on Conferences</w:t>
      </w:r>
    </w:p>
    <w:p w14:paraId="61819513" w14:textId="747CB6A9" w:rsidR="005635CB" w:rsidRDefault="005635CB" w:rsidP="00694142">
      <w:pPr>
        <w:ind w:left="461" w:right="547" w:hanging="187"/>
        <w:rPr>
          <w:rFonts w:ascii="Verdana" w:hAnsi="Verdana"/>
          <w:bCs/>
          <w:iCs/>
          <w:sz w:val="18"/>
          <w:szCs w:val="18"/>
          <w:lang w:eastAsia="ko-KR"/>
        </w:rPr>
      </w:pPr>
      <w:r>
        <w:rPr>
          <w:rFonts w:ascii="Verdana" w:hAnsi="Verdana" w:hint="eastAsia"/>
          <w:bCs/>
          <w:iCs/>
          <w:sz w:val="18"/>
          <w:szCs w:val="18"/>
          <w:lang w:eastAsia="ko-KR"/>
        </w:rPr>
        <w:t xml:space="preserve">Technical Program Committee Co-Chair, </w:t>
      </w:r>
      <w:r w:rsidRPr="005635CB">
        <w:rPr>
          <w:rFonts w:ascii="Verdana" w:hAnsi="Verdana"/>
          <w:bCs/>
          <w:iCs/>
          <w:sz w:val="18"/>
          <w:szCs w:val="18"/>
          <w:lang w:eastAsia="ko-KR"/>
        </w:rPr>
        <w:t>The 25th International Conference on Electronics, Information, and Communication (</w:t>
      </w:r>
      <w:r>
        <w:rPr>
          <w:rFonts w:ascii="Verdana" w:hAnsi="Verdana" w:hint="eastAsia"/>
          <w:bCs/>
          <w:iCs/>
          <w:sz w:val="18"/>
          <w:szCs w:val="18"/>
          <w:lang w:eastAsia="ko-KR"/>
        </w:rPr>
        <w:t xml:space="preserve">IEEE </w:t>
      </w:r>
      <w:r w:rsidRPr="005635CB">
        <w:rPr>
          <w:rFonts w:ascii="Verdana" w:hAnsi="Verdana"/>
          <w:bCs/>
          <w:iCs/>
          <w:sz w:val="18"/>
          <w:szCs w:val="18"/>
          <w:lang w:eastAsia="ko-KR"/>
        </w:rPr>
        <w:t>ICEIC)</w:t>
      </w:r>
      <w:r>
        <w:rPr>
          <w:rFonts w:ascii="Verdana" w:hAnsi="Verdana" w:hint="eastAsia"/>
          <w:bCs/>
          <w:iCs/>
          <w:sz w:val="18"/>
          <w:szCs w:val="18"/>
          <w:lang w:eastAsia="ko-KR"/>
        </w:rPr>
        <w:t>, Macau, China, 2026.</w:t>
      </w:r>
    </w:p>
    <w:p w14:paraId="41C83D72" w14:textId="707C0967" w:rsidR="008F07C8" w:rsidRDefault="00DD23D0" w:rsidP="00694142">
      <w:pPr>
        <w:ind w:left="461" w:right="547" w:hanging="187"/>
        <w:rPr>
          <w:rFonts w:ascii="Verdana" w:hAnsi="Verdana"/>
          <w:bCs/>
          <w:iCs/>
          <w:sz w:val="18"/>
          <w:szCs w:val="18"/>
        </w:rPr>
      </w:pPr>
      <w:r w:rsidRPr="00BD70B4">
        <w:rPr>
          <w:rFonts w:ascii="Verdana" w:hAnsi="Verdana"/>
          <w:bCs/>
          <w:iCs/>
          <w:sz w:val="18"/>
          <w:szCs w:val="18"/>
        </w:rPr>
        <w:t xml:space="preserve">Associate Editor, </w:t>
      </w:r>
      <w:r w:rsidR="008F07C8" w:rsidRPr="00BD70B4">
        <w:rPr>
          <w:rFonts w:ascii="Verdana" w:hAnsi="Verdana"/>
          <w:bCs/>
          <w:iCs/>
          <w:sz w:val="18"/>
          <w:szCs w:val="18"/>
        </w:rPr>
        <w:t xml:space="preserve">International Conference for Biomedical Robotics and </w:t>
      </w:r>
      <w:proofErr w:type="spellStart"/>
      <w:r w:rsidR="008F07C8" w:rsidRPr="00BD70B4">
        <w:rPr>
          <w:rFonts w:ascii="Verdana" w:hAnsi="Verdana"/>
          <w:bCs/>
          <w:iCs/>
          <w:sz w:val="18"/>
          <w:szCs w:val="18"/>
        </w:rPr>
        <w:t>Biomechatronics</w:t>
      </w:r>
      <w:proofErr w:type="spellEnd"/>
      <w:r w:rsidR="008F07C8" w:rsidRPr="00BD70B4">
        <w:rPr>
          <w:rFonts w:ascii="Verdana" w:hAnsi="Verdana"/>
          <w:bCs/>
          <w:iCs/>
          <w:sz w:val="18"/>
          <w:szCs w:val="18"/>
        </w:rPr>
        <w:t xml:space="preserve"> (</w:t>
      </w:r>
      <w:r w:rsidRPr="00BD70B4">
        <w:rPr>
          <w:rFonts w:ascii="Verdana" w:hAnsi="Verdana"/>
          <w:bCs/>
          <w:iCs/>
          <w:sz w:val="18"/>
          <w:szCs w:val="18"/>
        </w:rPr>
        <w:t xml:space="preserve">IEEE </w:t>
      </w:r>
      <w:r w:rsidR="008F07C8" w:rsidRPr="00BD70B4">
        <w:rPr>
          <w:rFonts w:ascii="Verdana" w:hAnsi="Verdana"/>
          <w:bCs/>
          <w:iCs/>
          <w:sz w:val="18"/>
          <w:szCs w:val="18"/>
        </w:rPr>
        <w:t>BioRob), Seoul, South Korea, 2022.</w:t>
      </w:r>
    </w:p>
    <w:p w14:paraId="4928EC31" w14:textId="1F1F4721" w:rsidR="00694142" w:rsidRPr="00BD70B4" w:rsidRDefault="00694142" w:rsidP="00694142">
      <w:pPr>
        <w:spacing w:after="120"/>
        <w:ind w:left="450" w:right="540" w:hanging="180"/>
        <w:rPr>
          <w:rFonts w:ascii="Verdana" w:hAnsi="Verdana"/>
          <w:bCs/>
          <w:iCs/>
          <w:sz w:val="18"/>
          <w:szCs w:val="18"/>
        </w:rPr>
      </w:pPr>
      <w:bookmarkStart w:id="5" w:name="_Hlk131498566"/>
      <w:r w:rsidRPr="00BD70B4">
        <w:rPr>
          <w:rFonts w:ascii="Verdana" w:hAnsi="Verdana"/>
          <w:bCs/>
          <w:iCs/>
          <w:sz w:val="18"/>
          <w:szCs w:val="18"/>
        </w:rPr>
        <w:t xml:space="preserve">Associate Editor, International Conference for Biomedical Robotics and </w:t>
      </w:r>
      <w:proofErr w:type="spellStart"/>
      <w:r w:rsidRPr="00BD70B4">
        <w:rPr>
          <w:rFonts w:ascii="Verdana" w:hAnsi="Verdana"/>
          <w:bCs/>
          <w:iCs/>
          <w:sz w:val="18"/>
          <w:szCs w:val="18"/>
        </w:rPr>
        <w:t>Biomechatronics</w:t>
      </w:r>
      <w:proofErr w:type="spellEnd"/>
      <w:r w:rsidRPr="00BD70B4">
        <w:rPr>
          <w:rFonts w:ascii="Verdana" w:hAnsi="Verdana"/>
          <w:bCs/>
          <w:iCs/>
          <w:sz w:val="18"/>
          <w:szCs w:val="18"/>
        </w:rPr>
        <w:t xml:space="preserve"> (IEEE BioRob)</w:t>
      </w:r>
      <w:bookmarkEnd w:id="5"/>
      <w:r w:rsidRPr="00BD70B4">
        <w:rPr>
          <w:rFonts w:ascii="Verdana" w:hAnsi="Verdana"/>
          <w:bCs/>
          <w:iCs/>
          <w:sz w:val="18"/>
          <w:szCs w:val="18"/>
        </w:rPr>
        <w:t>, New York, NY, USA, 2020.</w:t>
      </w:r>
    </w:p>
    <w:p w14:paraId="392A92A9" w14:textId="61277293" w:rsidR="005D3C4E" w:rsidRPr="00BD70B4" w:rsidRDefault="00DD23D0" w:rsidP="004505DF">
      <w:pPr>
        <w:spacing w:after="80"/>
        <w:rPr>
          <w:rFonts w:ascii="Verdana" w:hAnsi="Verdana"/>
          <w:b/>
          <w:i/>
          <w:sz w:val="18"/>
          <w:szCs w:val="18"/>
          <w:u w:val="single"/>
        </w:rPr>
      </w:pPr>
      <w:r w:rsidRPr="00BD70B4">
        <w:rPr>
          <w:rFonts w:ascii="Verdana" w:hAnsi="Verdana"/>
          <w:b/>
          <w:i/>
          <w:sz w:val="18"/>
          <w:szCs w:val="18"/>
          <w:u w:val="single"/>
        </w:rPr>
        <w:t>Editorial Work in Journals</w:t>
      </w:r>
    </w:p>
    <w:p w14:paraId="21DC26D1" w14:textId="2D1D3D75" w:rsidR="005D3C4E" w:rsidRPr="00BD70B4" w:rsidRDefault="00DD23D0" w:rsidP="00DD23D0">
      <w:pPr>
        <w:ind w:left="270"/>
        <w:rPr>
          <w:rFonts w:ascii="Verdana" w:hAnsi="Verdana"/>
          <w:bCs/>
          <w:iCs/>
          <w:sz w:val="18"/>
          <w:szCs w:val="18"/>
        </w:rPr>
      </w:pPr>
      <w:r w:rsidRPr="00BD70B4">
        <w:rPr>
          <w:rFonts w:ascii="Verdana" w:hAnsi="Verdana"/>
          <w:bCs/>
          <w:iCs/>
          <w:sz w:val="18"/>
          <w:szCs w:val="18"/>
        </w:rPr>
        <w:t xml:space="preserve">Review Editor, </w:t>
      </w:r>
      <w:r w:rsidR="005D3C4E" w:rsidRPr="00BD70B4">
        <w:rPr>
          <w:rFonts w:ascii="Verdana" w:hAnsi="Verdana"/>
          <w:bCs/>
          <w:iCs/>
          <w:sz w:val="18"/>
          <w:szCs w:val="18"/>
        </w:rPr>
        <w:t>Frontiers in Robotics and AI – Human-Robot Interaction, 2023-present</w:t>
      </w:r>
    </w:p>
    <w:p w14:paraId="19E5D547" w14:textId="3F04FBCE" w:rsidR="00906502" w:rsidRPr="00BD70B4" w:rsidRDefault="00DD23D0" w:rsidP="00DD23D0">
      <w:pPr>
        <w:spacing w:after="80"/>
        <w:ind w:left="270"/>
        <w:rPr>
          <w:rFonts w:ascii="Verdana" w:hAnsi="Verdana"/>
          <w:bCs/>
          <w:iCs/>
          <w:sz w:val="18"/>
          <w:szCs w:val="18"/>
        </w:rPr>
      </w:pPr>
      <w:r w:rsidRPr="00BD70B4">
        <w:rPr>
          <w:rFonts w:ascii="Verdana" w:hAnsi="Verdana"/>
          <w:bCs/>
          <w:iCs/>
          <w:sz w:val="18"/>
          <w:szCs w:val="18"/>
        </w:rPr>
        <w:t xml:space="preserve">Editorial Board, </w:t>
      </w:r>
      <w:r w:rsidR="00906502" w:rsidRPr="00BD70B4">
        <w:rPr>
          <w:rFonts w:ascii="Verdana" w:hAnsi="Verdana"/>
          <w:bCs/>
          <w:iCs/>
          <w:sz w:val="18"/>
          <w:szCs w:val="18"/>
        </w:rPr>
        <w:t>Scientific Reports, Nature Publishing – Biomedical Engineering Section, 2023-present</w:t>
      </w:r>
    </w:p>
    <w:p w14:paraId="160E05EF" w14:textId="274F7BF9" w:rsidR="0040083A" w:rsidRPr="00BD70B4" w:rsidRDefault="00E52484" w:rsidP="0040083A">
      <w:pPr>
        <w:spacing w:after="80"/>
        <w:rPr>
          <w:rFonts w:ascii="Verdana" w:hAnsi="Verdana"/>
          <w:b/>
          <w:i/>
          <w:sz w:val="18"/>
          <w:szCs w:val="18"/>
          <w:u w:val="single"/>
        </w:rPr>
      </w:pPr>
      <w:r w:rsidRPr="00BD70B4">
        <w:rPr>
          <w:rFonts w:ascii="Verdana" w:hAnsi="Verdana"/>
          <w:b/>
          <w:i/>
          <w:sz w:val="18"/>
          <w:szCs w:val="18"/>
          <w:u w:val="single"/>
        </w:rPr>
        <w:t>Proposal</w:t>
      </w:r>
      <w:r w:rsidR="0040083A" w:rsidRPr="00BD70B4">
        <w:rPr>
          <w:rFonts w:ascii="Verdana" w:hAnsi="Verdana"/>
          <w:b/>
          <w:i/>
          <w:sz w:val="18"/>
          <w:szCs w:val="18"/>
          <w:u w:val="single"/>
        </w:rPr>
        <w:t xml:space="preserve"> Reviewer</w:t>
      </w:r>
    </w:p>
    <w:p w14:paraId="42BBB0F2" w14:textId="58A36FA7" w:rsidR="000638D9" w:rsidRDefault="000638D9" w:rsidP="0097549B">
      <w:pPr>
        <w:ind w:left="270"/>
        <w:rPr>
          <w:rFonts w:ascii="Verdana" w:hAnsi="Verdana"/>
          <w:sz w:val="18"/>
          <w:szCs w:val="18"/>
          <w:lang w:eastAsia="ko-KR"/>
        </w:rPr>
      </w:pPr>
      <w:r>
        <w:rPr>
          <w:rFonts w:ascii="Verdana" w:hAnsi="Verdana" w:hint="eastAsia"/>
          <w:sz w:val="18"/>
          <w:szCs w:val="18"/>
          <w:lang w:eastAsia="ko-KR"/>
        </w:rPr>
        <w:t xml:space="preserve">National Science Foundation </w:t>
      </w:r>
      <w:proofErr w:type="spellStart"/>
      <w:r>
        <w:rPr>
          <w:rFonts w:ascii="Verdana" w:hAnsi="Verdana" w:hint="eastAsia"/>
          <w:sz w:val="18"/>
          <w:szCs w:val="18"/>
          <w:lang w:eastAsia="ko-KR"/>
        </w:rPr>
        <w:t>EpSCOR</w:t>
      </w:r>
      <w:proofErr w:type="spellEnd"/>
      <w:r>
        <w:rPr>
          <w:rFonts w:ascii="Verdana" w:hAnsi="Verdana" w:hint="eastAsia"/>
          <w:sz w:val="18"/>
          <w:szCs w:val="18"/>
          <w:lang w:eastAsia="ko-KR"/>
        </w:rPr>
        <w:t xml:space="preserve"> ad-hoc reviewer, 2025.</w:t>
      </w:r>
    </w:p>
    <w:p w14:paraId="296A840C" w14:textId="6B053B2A" w:rsidR="00001544" w:rsidRDefault="00001544" w:rsidP="0097549B">
      <w:pPr>
        <w:ind w:left="270"/>
        <w:rPr>
          <w:rFonts w:ascii="Verdana" w:hAnsi="Verdana"/>
          <w:sz w:val="18"/>
          <w:szCs w:val="18"/>
        </w:rPr>
      </w:pPr>
      <w:r w:rsidRPr="00BD70B4">
        <w:rPr>
          <w:rFonts w:ascii="Verdana" w:hAnsi="Verdana"/>
          <w:sz w:val="18"/>
          <w:szCs w:val="18"/>
        </w:rPr>
        <w:t>National Science Foundation CMMI CAREER Panel, 202</w:t>
      </w:r>
      <w:r>
        <w:rPr>
          <w:rFonts w:ascii="Verdana" w:hAnsi="Verdana" w:hint="eastAsia"/>
          <w:sz w:val="18"/>
          <w:szCs w:val="18"/>
          <w:lang w:eastAsia="ko-KR"/>
        </w:rPr>
        <w:t>5</w:t>
      </w:r>
      <w:r w:rsidRPr="00BD70B4">
        <w:rPr>
          <w:rFonts w:ascii="Verdana" w:hAnsi="Verdana"/>
          <w:sz w:val="18"/>
          <w:szCs w:val="18"/>
        </w:rPr>
        <w:t>.</w:t>
      </w:r>
    </w:p>
    <w:p w14:paraId="65662DAF" w14:textId="0A924B97" w:rsidR="00F3510B" w:rsidRPr="00BD70B4" w:rsidRDefault="00F3510B" w:rsidP="0097549B">
      <w:pPr>
        <w:ind w:left="270"/>
        <w:rPr>
          <w:rFonts w:ascii="Verdana" w:hAnsi="Verdana"/>
          <w:sz w:val="18"/>
          <w:szCs w:val="18"/>
        </w:rPr>
      </w:pPr>
      <w:r w:rsidRPr="00BD70B4">
        <w:rPr>
          <w:rFonts w:ascii="Verdana" w:hAnsi="Verdana"/>
          <w:sz w:val="18"/>
          <w:szCs w:val="18"/>
        </w:rPr>
        <w:t>National Science Foundation CMMI CAREER Panel, 2023.</w:t>
      </w:r>
    </w:p>
    <w:p w14:paraId="025344E7" w14:textId="1269D1D7" w:rsidR="002C2858" w:rsidRPr="00BD70B4" w:rsidRDefault="002C2858" w:rsidP="0097549B">
      <w:pPr>
        <w:ind w:left="270"/>
        <w:rPr>
          <w:rFonts w:ascii="Verdana" w:hAnsi="Verdana"/>
          <w:sz w:val="18"/>
          <w:szCs w:val="18"/>
        </w:rPr>
      </w:pPr>
      <w:r w:rsidRPr="00BD70B4">
        <w:rPr>
          <w:rFonts w:ascii="Verdana" w:hAnsi="Verdana"/>
          <w:sz w:val="18"/>
          <w:szCs w:val="18"/>
        </w:rPr>
        <w:t>National Science Foundation Convergence Accelerator Panel, 2022.</w:t>
      </w:r>
    </w:p>
    <w:p w14:paraId="72EEE8EB" w14:textId="70F632C7" w:rsidR="00C85313" w:rsidRPr="00BD70B4" w:rsidRDefault="00C85313" w:rsidP="0097549B">
      <w:pPr>
        <w:ind w:left="270"/>
        <w:rPr>
          <w:rFonts w:ascii="Verdana" w:hAnsi="Verdana"/>
          <w:sz w:val="18"/>
          <w:szCs w:val="18"/>
        </w:rPr>
      </w:pPr>
      <w:r w:rsidRPr="00BD70B4">
        <w:rPr>
          <w:rFonts w:ascii="Verdana" w:hAnsi="Verdana"/>
          <w:sz w:val="18"/>
          <w:szCs w:val="18"/>
        </w:rPr>
        <w:t>National Science Foundation FW-HTF Panel, 2020.</w:t>
      </w:r>
    </w:p>
    <w:p w14:paraId="09C4606B" w14:textId="3006EE69" w:rsidR="002C2858" w:rsidRPr="00BD70B4" w:rsidRDefault="002C2858" w:rsidP="002C2858">
      <w:pPr>
        <w:ind w:left="270"/>
        <w:rPr>
          <w:rFonts w:ascii="Verdana" w:hAnsi="Verdana"/>
          <w:sz w:val="18"/>
          <w:szCs w:val="18"/>
        </w:rPr>
      </w:pPr>
      <w:r w:rsidRPr="00BD70B4">
        <w:rPr>
          <w:rFonts w:ascii="Verdana" w:hAnsi="Verdana"/>
          <w:sz w:val="18"/>
          <w:szCs w:val="18"/>
        </w:rPr>
        <w:t>National Science Foundation CMMI/DCSD Panel, 2017.</w:t>
      </w:r>
    </w:p>
    <w:p w14:paraId="5894514B" w14:textId="11FE7775" w:rsidR="00336BC5" w:rsidRPr="00BD70B4" w:rsidRDefault="00336BC5" w:rsidP="0097549B">
      <w:pPr>
        <w:ind w:left="270"/>
        <w:rPr>
          <w:rFonts w:ascii="Verdana" w:hAnsi="Verdana"/>
          <w:sz w:val="18"/>
          <w:szCs w:val="18"/>
        </w:rPr>
      </w:pPr>
      <w:r w:rsidRPr="00BD70B4">
        <w:rPr>
          <w:rFonts w:ascii="Verdana" w:hAnsi="Verdana"/>
          <w:sz w:val="18"/>
          <w:szCs w:val="18"/>
        </w:rPr>
        <w:t>Proposal Reviewer, John R. Evans Leaders Fund, Canada Foundation for Innovation, 2020.</w:t>
      </w:r>
    </w:p>
    <w:p w14:paraId="7A416FA6" w14:textId="4465D739" w:rsidR="00336BC5" w:rsidRPr="00BD70B4" w:rsidRDefault="00336BC5" w:rsidP="00336BC5">
      <w:pPr>
        <w:spacing w:after="80"/>
        <w:ind w:left="270"/>
        <w:rPr>
          <w:rFonts w:ascii="Verdana" w:hAnsi="Verdana"/>
          <w:sz w:val="18"/>
          <w:szCs w:val="18"/>
        </w:rPr>
      </w:pPr>
      <w:r w:rsidRPr="00BD70B4">
        <w:rPr>
          <w:rFonts w:ascii="Verdana" w:hAnsi="Verdana"/>
          <w:sz w:val="18"/>
          <w:szCs w:val="18"/>
        </w:rPr>
        <w:t xml:space="preserve">Proposal Reviewer, Young Investigator Grant, </w:t>
      </w:r>
      <w:proofErr w:type="gramStart"/>
      <w:r w:rsidRPr="00BD70B4">
        <w:rPr>
          <w:rFonts w:ascii="Verdana" w:hAnsi="Verdana"/>
          <w:sz w:val="18"/>
          <w:szCs w:val="18"/>
        </w:rPr>
        <w:t>Korean-American</w:t>
      </w:r>
      <w:proofErr w:type="gramEnd"/>
      <w:r w:rsidRPr="00BD70B4">
        <w:rPr>
          <w:rFonts w:ascii="Verdana" w:hAnsi="Verdana"/>
          <w:sz w:val="18"/>
          <w:szCs w:val="18"/>
        </w:rPr>
        <w:t xml:space="preserve"> Scientists and Engineers Association, 2020.</w:t>
      </w:r>
    </w:p>
    <w:p w14:paraId="70B8755B" w14:textId="77777777" w:rsidR="001A52E3" w:rsidRPr="00BD70B4" w:rsidRDefault="001A52E3" w:rsidP="004034D1">
      <w:pPr>
        <w:spacing w:after="80"/>
        <w:rPr>
          <w:rFonts w:ascii="Verdana" w:hAnsi="Verdana"/>
          <w:b/>
          <w:i/>
          <w:sz w:val="18"/>
          <w:szCs w:val="18"/>
          <w:u w:val="single"/>
        </w:rPr>
      </w:pPr>
      <w:r w:rsidRPr="00BD70B4">
        <w:rPr>
          <w:rFonts w:ascii="Verdana" w:hAnsi="Verdana"/>
          <w:b/>
          <w:i/>
          <w:sz w:val="18"/>
          <w:szCs w:val="18"/>
          <w:u w:val="single"/>
        </w:rPr>
        <w:t>Reviewer</w:t>
      </w:r>
    </w:p>
    <w:p w14:paraId="6F7B20D0" w14:textId="7D346B45" w:rsidR="00DB49EF" w:rsidRPr="00BD70B4" w:rsidRDefault="00DB49EF" w:rsidP="0097549B">
      <w:pPr>
        <w:ind w:left="270"/>
        <w:rPr>
          <w:rFonts w:ascii="Verdana" w:hAnsi="Verdana"/>
          <w:sz w:val="18"/>
          <w:szCs w:val="18"/>
        </w:rPr>
      </w:pPr>
      <w:r w:rsidRPr="00BD70B4">
        <w:rPr>
          <w:rFonts w:ascii="Verdana" w:hAnsi="Verdana"/>
          <w:sz w:val="18"/>
          <w:szCs w:val="18"/>
        </w:rPr>
        <w:t>IEEE Sensors</w:t>
      </w:r>
    </w:p>
    <w:p w14:paraId="5F042209" w14:textId="3356D212" w:rsidR="006B370C" w:rsidRPr="00BD70B4" w:rsidRDefault="006B370C" w:rsidP="0097549B">
      <w:pPr>
        <w:ind w:left="270"/>
        <w:rPr>
          <w:rFonts w:ascii="Verdana" w:hAnsi="Verdana"/>
          <w:sz w:val="18"/>
          <w:szCs w:val="18"/>
        </w:rPr>
      </w:pPr>
      <w:r w:rsidRPr="00BD70B4">
        <w:rPr>
          <w:rFonts w:ascii="Verdana" w:hAnsi="Verdana"/>
          <w:sz w:val="18"/>
          <w:szCs w:val="18"/>
        </w:rPr>
        <w:t>IEEE/ASME Transactions on Mechatronics</w:t>
      </w:r>
    </w:p>
    <w:p w14:paraId="61A6B609" w14:textId="142989D5" w:rsidR="00E56787" w:rsidRPr="00BD70B4" w:rsidRDefault="00E56787" w:rsidP="0097549B">
      <w:pPr>
        <w:ind w:left="270"/>
        <w:rPr>
          <w:rFonts w:ascii="Verdana" w:hAnsi="Verdana"/>
          <w:sz w:val="18"/>
          <w:szCs w:val="18"/>
        </w:rPr>
      </w:pPr>
      <w:r w:rsidRPr="00BD70B4">
        <w:rPr>
          <w:rFonts w:ascii="Verdana" w:hAnsi="Verdana"/>
          <w:sz w:val="18"/>
          <w:szCs w:val="18"/>
        </w:rPr>
        <w:t>IEEE Transaction</w:t>
      </w:r>
      <w:r w:rsidR="006F3D63" w:rsidRPr="00BD70B4">
        <w:rPr>
          <w:rFonts w:ascii="Verdana" w:hAnsi="Verdana"/>
          <w:sz w:val="18"/>
          <w:szCs w:val="18"/>
          <w:lang w:eastAsia="ko-KR"/>
        </w:rPr>
        <w:t>s</w:t>
      </w:r>
      <w:r w:rsidRPr="00BD70B4">
        <w:rPr>
          <w:rFonts w:ascii="Verdana" w:hAnsi="Verdana"/>
          <w:sz w:val="18"/>
          <w:szCs w:val="18"/>
        </w:rPr>
        <w:t xml:space="preserve"> on Neural Systems</w:t>
      </w:r>
      <w:r w:rsidR="00801615" w:rsidRPr="00BD70B4">
        <w:rPr>
          <w:rFonts w:ascii="Verdana" w:hAnsi="Verdana"/>
          <w:sz w:val="18"/>
          <w:szCs w:val="18"/>
        </w:rPr>
        <w:t xml:space="preserve"> and Rehabilitation Engineering</w:t>
      </w:r>
    </w:p>
    <w:p w14:paraId="53A25574" w14:textId="189961FC" w:rsidR="00801615" w:rsidRPr="00BD70B4" w:rsidRDefault="00801615" w:rsidP="0097549B">
      <w:pPr>
        <w:ind w:left="270"/>
        <w:rPr>
          <w:rFonts w:ascii="Verdana" w:hAnsi="Verdana"/>
          <w:sz w:val="18"/>
          <w:szCs w:val="18"/>
        </w:rPr>
      </w:pPr>
      <w:r w:rsidRPr="00BD70B4">
        <w:rPr>
          <w:rFonts w:ascii="Verdana" w:hAnsi="Verdana"/>
          <w:sz w:val="18"/>
          <w:szCs w:val="18"/>
        </w:rPr>
        <w:t>IEEE Transaction</w:t>
      </w:r>
      <w:r w:rsidR="006F3D63" w:rsidRPr="00BD70B4">
        <w:rPr>
          <w:rFonts w:ascii="Verdana" w:hAnsi="Verdana"/>
          <w:sz w:val="18"/>
          <w:szCs w:val="18"/>
          <w:lang w:eastAsia="ko-KR"/>
        </w:rPr>
        <w:t>s</w:t>
      </w:r>
      <w:r w:rsidRPr="00BD70B4">
        <w:rPr>
          <w:rFonts w:ascii="Verdana" w:hAnsi="Verdana"/>
          <w:sz w:val="18"/>
          <w:szCs w:val="18"/>
        </w:rPr>
        <w:t xml:space="preserve"> on Biomedical Engineering</w:t>
      </w:r>
    </w:p>
    <w:p w14:paraId="15B52959" w14:textId="4F50BD77" w:rsidR="00E56787" w:rsidRPr="00BD70B4" w:rsidRDefault="00801615" w:rsidP="0097549B">
      <w:pPr>
        <w:ind w:left="270"/>
        <w:rPr>
          <w:rFonts w:ascii="Verdana" w:hAnsi="Verdana"/>
          <w:sz w:val="18"/>
          <w:szCs w:val="18"/>
        </w:rPr>
      </w:pPr>
      <w:r w:rsidRPr="00BD70B4">
        <w:rPr>
          <w:rFonts w:ascii="Verdana" w:hAnsi="Verdana"/>
          <w:sz w:val="18"/>
          <w:szCs w:val="18"/>
        </w:rPr>
        <w:t>IEEE Transaction</w:t>
      </w:r>
      <w:r w:rsidR="006F3D63" w:rsidRPr="00BD70B4">
        <w:rPr>
          <w:rFonts w:ascii="Verdana" w:hAnsi="Verdana"/>
          <w:sz w:val="18"/>
          <w:szCs w:val="18"/>
          <w:lang w:eastAsia="ko-KR"/>
        </w:rPr>
        <w:t>s</w:t>
      </w:r>
      <w:r w:rsidRPr="00BD70B4">
        <w:rPr>
          <w:rFonts w:ascii="Verdana" w:hAnsi="Verdana"/>
          <w:sz w:val="18"/>
          <w:szCs w:val="18"/>
        </w:rPr>
        <w:t xml:space="preserve"> on Robotics</w:t>
      </w:r>
    </w:p>
    <w:p w14:paraId="2975F768" w14:textId="67814B8E" w:rsidR="006F3D63" w:rsidRPr="00BD70B4" w:rsidRDefault="006F3D63" w:rsidP="0097549B">
      <w:pPr>
        <w:ind w:left="270"/>
        <w:rPr>
          <w:rFonts w:ascii="Verdana" w:hAnsi="Verdana"/>
          <w:sz w:val="18"/>
          <w:szCs w:val="18"/>
          <w:lang w:eastAsia="ko-KR"/>
        </w:rPr>
      </w:pPr>
      <w:r w:rsidRPr="00BD70B4">
        <w:rPr>
          <w:rFonts w:ascii="Verdana" w:hAnsi="Verdana"/>
          <w:sz w:val="18"/>
          <w:szCs w:val="18"/>
          <w:lang w:eastAsia="ko-KR"/>
        </w:rPr>
        <w:t>IEEE Transactions on Haptics</w:t>
      </w:r>
    </w:p>
    <w:p w14:paraId="61FFE584" w14:textId="77777777" w:rsidR="00E56787" w:rsidRPr="00BD70B4" w:rsidRDefault="00E56787" w:rsidP="0097549B">
      <w:pPr>
        <w:ind w:left="270"/>
        <w:rPr>
          <w:rFonts w:ascii="Verdana" w:hAnsi="Verdana"/>
          <w:sz w:val="18"/>
          <w:szCs w:val="18"/>
        </w:rPr>
      </w:pPr>
      <w:r w:rsidRPr="00BD70B4">
        <w:rPr>
          <w:rFonts w:ascii="Verdana" w:hAnsi="Verdana"/>
          <w:sz w:val="18"/>
          <w:szCs w:val="18"/>
        </w:rPr>
        <w:t>IEEE International Conference on Robotics and Automation (ICRA)</w:t>
      </w:r>
    </w:p>
    <w:p w14:paraId="3114DCE9" w14:textId="77777777" w:rsidR="00E56787" w:rsidRPr="00BD70B4" w:rsidRDefault="00E56787" w:rsidP="0097549B">
      <w:pPr>
        <w:ind w:left="270"/>
        <w:rPr>
          <w:rFonts w:ascii="Verdana" w:hAnsi="Verdana"/>
          <w:sz w:val="18"/>
          <w:szCs w:val="18"/>
        </w:rPr>
      </w:pPr>
      <w:r w:rsidRPr="00BD70B4">
        <w:rPr>
          <w:rFonts w:ascii="Verdana" w:hAnsi="Verdana"/>
          <w:sz w:val="18"/>
          <w:szCs w:val="18"/>
        </w:rPr>
        <w:t>IEEE/RSJ International Conference on Intelligent Robots and Systems (IROS)</w:t>
      </w:r>
    </w:p>
    <w:p w14:paraId="086B95F6" w14:textId="77777777" w:rsidR="00E56787" w:rsidRPr="00BD70B4" w:rsidRDefault="00E56787" w:rsidP="0097549B">
      <w:pPr>
        <w:ind w:left="270"/>
        <w:rPr>
          <w:rFonts w:ascii="Verdana" w:hAnsi="Verdana"/>
          <w:sz w:val="18"/>
          <w:szCs w:val="18"/>
        </w:rPr>
      </w:pPr>
      <w:r w:rsidRPr="00BD70B4">
        <w:rPr>
          <w:rFonts w:ascii="Verdana" w:hAnsi="Verdana"/>
          <w:sz w:val="18"/>
          <w:szCs w:val="18"/>
        </w:rPr>
        <w:t xml:space="preserve">IEEE RAS/EMBS International Conference on Biomedical Robotics and </w:t>
      </w:r>
      <w:proofErr w:type="spellStart"/>
      <w:r w:rsidRPr="00BD70B4">
        <w:rPr>
          <w:rFonts w:ascii="Verdana" w:hAnsi="Verdana"/>
          <w:sz w:val="18"/>
          <w:szCs w:val="18"/>
        </w:rPr>
        <w:t>Biomechatronics</w:t>
      </w:r>
      <w:proofErr w:type="spellEnd"/>
      <w:r w:rsidRPr="00BD70B4">
        <w:rPr>
          <w:rFonts w:ascii="Verdana" w:hAnsi="Verdana"/>
          <w:sz w:val="18"/>
          <w:szCs w:val="18"/>
        </w:rPr>
        <w:t xml:space="preserve"> (BioRob)</w:t>
      </w:r>
    </w:p>
    <w:p w14:paraId="2264C481" w14:textId="77777777" w:rsidR="00BE30EC" w:rsidRPr="00BD70B4" w:rsidRDefault="00B6747D" w:rsidP="0097549B">
      <w:pPr>
        <w:ind w:left="270"/>
        <w:rPr>
          <w:rFonts w:ascii="Verdana" w:hAnsi="Verdana"/>
          <w:sz w:val="18"/>
          <w:szCs w:val="18"/>
        </w:rPr>
      </w:pPr>
      <w:r w:rsidRPr="00BD70B4">
        <w:rPr>
          <w:rFonts w:ascii="Verdana" w:hAnsi="Verdana"/>
          <w:sz w:val="18"/>
          <w:szCs w:val="18"/>
        </w:rPr>
        <w:t xml:space="preserve">IEEE </w:t>
      </w:r>
      <w:r w:rsidR="00BE30EC" w:rsidRPr="00BD70B4">
        <w:rPr>
          <w:rFonts w:ascii="Verdana" w:hAnsi="Verdana"/>
          <w:sz w:val="18"/>
          <w:szCs w:val="18"/>
        </w:rPr>
        <w:t>International Conference of the Engineering in Medicine and Biology Society</w:t>
      </w:r>
      <w:r w:rsidR="00707DBF" w:rsidRPr="00BD70B4">
        <w:rPr>
          <w:rFonts w:ascii="Verdana" w:hAnsi="Verdana"/>
          <w:sz w:val="18"/>
          <w:szCs w:val="18"/>
        </w:rPr>
        <w:t xml:space="preserve"> (EMBC)</w:t>
      </w:r>
    </w:p>
    <w:p w14:paraId="2D3F1ADC" w14:textId="31A1A72D" w:rsidR="005528F0" w:rsidRPr="00BD70B4" w:rsidRDefault="005528F0" w:rsidP="0097549B">
      <w:pPr>
        <w:ind w:left="270"/>
        <w:rPr>
          <w:rFonts w:ascii="Verdana" w:hAnsi="Verdana"/>
          <w:sz w:val="18"/>
          <w:szCs w:val="18"/>
        </w:rPr>
      </w:pPr>
      <w:r w:rsidRPr="00BD70B4">
        <w:rPr>
          <w:rFonts w:ascii="Verdana" w:hAnsi="Verdana"/>
          <w:sz w:val="18"/>
          <w:szCs w:val="18"/>
        </w:rPr>
        <w:t>IEEE International Conference on Rehabilitation Robotics (ICORR)</w:t>
      </w:r>
    </w:p>
    <w:p w14:paraId="0ED33CF1" w14:textId="29655DC0" w:rsidR="00B6747D" w:rsidRPr="00BD70B4" w:rsidRDefault="00B6747D" w:rsidP="0097549B">
      <w:pPr>
        <w:ind w:left="270"/>
        <w:rPr>
          <w:rFonts w:ascii="Verdana" w:hAnsi="Verdana"/>
          <w:sz w:val="18"/>
          <w:szCs w:val="18"/>
        </w:rPr>
      </w:pPr>
      <w:r w:rsidRPr="00BD70B4">
        <w:rPr>
          <w:rFonts w:ascii="Verdana" w:hAnsi="Verdana"/>
          <w:sz w:val="18"/>
          <w:szCs w:val="18"/>
        </w:rPr>
        <w:t>IEEE Conference on Control Technology and Applications</w:t>
      </w:r>
    </w:p>
    <w:p w14:paraId="30CA4A05" w14:textId="194FC4DA" w:rsidR="00E77FAE" w:rsidRPr="00BD70B4" w:rsidRDefault="00E77FAE" w:rsidP="0097549B">
      <w:pPr>
        <w:ind w:left="270"/>
        <w:rPr>
          <w:rFonts w:ascii="Verdana" w:hAnsi="Verdana"/>
          <w:sz w:val="18"/>
          <w:szCs w:val="18"/>
        </w:rPr>
      </w:pPr>
      <w:r w:rsidRPr="00BD70B4">
        <w:rPr>
          <w:rFonts w:ascii="Verdana" w:hAnsi="Verdana"/>
          <w:sz w:val="18"/>
          <w:szCs w:val="18"/>
        </w:rPr>
        <w:t>IEEE Robotics and Automation Letters</w:t>
      </w:r>
    </w:p>
    <w:p w14:paraId="58D5A63E" w14:textId="2FE61ED6" w:rsidR="00B6747D" w:rsidRPr="00BD70B4" w:rsidRDefault="00B6747D" w:rsidP="0097549B">
      <w:pPr>
        <w:ind w:left="270"/>
        <w:rPr>
          <w:rFonts w:ascii="Verdana" w:hAnsi="Verdana"/>
          <w:sz w:val="18"/>
          <w:szCs w:val="18"/>
        </w:rPr>
      </w:pPr>
      <w:r w:rsidRPr="00BD70B4">
        <w:rPr>
          <w:rFonts w:ascii="Verdana" w:hAnsi="Verdana"/>
          <w:sz w:val="18"/>
          <w:szCs w:val="18"/>
        </w:rPr>
        <w:t>ASME Journal of Mechanical Design</w:t>
      </w:r>
    </w:p>
    <w:p w14:paraId="2A39D5A1" w14:textId="4F583610" w:rsidR="004F32BD" w:rsidRPr="00BD70B4" w:rsidRDefault="004F32BD" w:rsidP="0097549B">
      <w:pPr>
        <w:ind w:left="270"/>
        <w:rPr>
          <w:rFonts w:ascii="Verdana" w:hAnsi="Verdana"/>
          <w:sz w:val="18"/>
          <w:szCs w:val="18"/>
        </w:rPr>
      </w:pPr>
      <w:r w:rsidRPr="00BD70B4">
        <w:rPr>
          <w:rFonts w:ascii="Verdana" w:hAnsi="Verdana"/>
          <w:sz w:val="18"/>
          <w:szCs w:val="18"/>
        </w:rPr>
        <w:t>ASME Journal of Dynamic Systems, Measurement and Control</w:t>
      </w:r>
    </w:p>
    <w:p w14:paraId="1757774F" w14:textId="77777777" w:rsidR="00B6747D" w:rsidRPr="00BD70B4" w:rsidRDefault="00B6747D" w:rsidP="0097549B">
      <w:pPr>
        <w:ind w:left="270"/>
        <w:rPr>
          <w:rFonts w:ascii="Verdana" w:hAnsi="Verdana"/>
          <w:sz w:val="18"/>
          <w:szCs w:val="18"/>
        </w:rPr>
      </w:pPr>
      <w:r w:rsidRPr="00BD70B4">
        <w:rPr>
          <w:rFonts w:ascii="Verdana" w:hAnsi="Verdana"/>
          <w:sz w:val="18"/>
          <w:szCs w:val="18"/>
        </w:rPr>
        <w:t>ASME Dynamic Systems and Control Conference (DSCC)</w:t>
      </w:r>
    </w:p>
    <w:p w14:paraId="3DF70AF7" w14:textId="22FC183F" w:rsidR="00E770AF" w:rsidRPr="00BD70B4" w:rsidRDefault="00E770AF" w:rsidP="0097549B">
      <w:pPr>
        <w:ind w:left="270"/>
        <w:rPr>
          <w:rFonts w:ascii="Verdana" w:hAnsi="Verdana"/>
          <w:sz w:val="18"/>
          <w:szCs w:val="18"/>
        </w:rPr>
      </w:pPr>
      <w:r w:rsidRPr="00BD70B4">
        <w:rPr>
          <w:rFonts w:ascii="Verdana" w:hAnsi="Verdana"/>
          <w:sz w:val="18"/>
          <w:szCs w:val="18"/>
        </w:rPr>
        <w:t>Mechatronics (Elsevier)</w:t>
      </w:r>
    </w:p>
    <w:p w14:paraId="1188E2ED" w14:textId="5D8477DC" w:rsidR="005F3DC4" w:rsidRPr="00BD70B4" w:rsidRDefault="005F3DC4" w:rsidP="0097549B">
      <w:pPr>
        <w:ind w:left="270"/>
        <w:rPr>
          <w:rFonts w:ascii="Verdana" w:hAnsi="Verdana"/>
          <w:sz w:val="18"/>
          <w:szCs w:val="18"/>
        </w:rPr>
      </w:pPr>
      <w:r w:rsidRPr="00BD70B4">
        <w:rPr>
          <w:rFonts w:ascii="Verdana" w:hAnsi="Verdana"/>
          <w:sz w:val="18"/>
          <w:szCs w:val="18"/>
        </w:rPr>
        <w:lastRenderedPageBreak/>
        <w:t>Soft Robotics</w:t>
      </w:r>
    </w:p>
    <w:p w14:paraId="4B764DAD" w14:textId="77777777" w:rsidR="00901AB4" w:rsidRPr="00BD70B4" w:rsidRDefault="006C0323" w:rsidP="0097549B">
      <w:pPr>
        <w:ind w:left="270"/>
        <w:rPr>
          <w:rFonts w:ascii="Verdana" w:hAnsi="Verdana"/>
          <w:sz w:val="18"/>
          <w:szCs w:val="18"/>
        </w:rPr>
      </w:pPr>
      <w:r w:rsidRPr="00BD70B4">
        <w:rPr>
          <w:rFonts w:ascii="Verdana" w:hAnsi="Verdana"/>
          <w:sz w:val="18"/>
          <w:szCs w:val="18"/>
        </w:rPr>
        <w:t>Gait and Posture</w:t>
      </w:r>
    </w:p>
    <w:p w14:paraId="148ECCCD" w14:textId="23D11064" w:rsidR="00B6747D" w:rsidRPr="00BD70B4" w:rsidRDefault="00B034E7" w:rsidP="0097549B">
      <w:pPr>
        <w:ind w:left="270"/>
        <w:rPr>
          <w:rFonts w:ascii="Verdana" w:hAnsi="Verdana"/>
          <w:sz w:val="18"/>
          <w:szCs w:val="18"/>
        </w:rPr>
      </w:pPr>
      <w:proofErr w:type="spellStart"/>
      <w:r w:rsidRPr="00BD70B4">
        <w:rPr>
          <w:rFonts w:ascii="Verdana" w:hAnsi="Verdana"/>
          <w:sz w:val="18"/>
          <w:szCs w:val="18"/>
        </w:rPr>
        <w:t>PLoS</w:t>
      </w:r>
      <w:proofErr w:type="spellEnd"/>
      <w:r w:rsidRPr="00BD70B4">
        <w:rPr>
          <w:rFonts w:ascii="Verdana" w:hAnsi="Verdana"/>
          <w:sz w:val="18"/>
          <w:szCs w:val="18"/>
        </w:rPr>
        <w:t xml:space="preserve"> ONE</w:t>
      </w:r>
    </w:p>
    <w:p w14:paraId="266E92FD" w14:textId="72FC37AE" w:rsidR="00336BC5" w:rsidRPr="00BD70B4" w:rsidRDefault="00336BC5" w:rsidP="0097549B">
      <w:pPr>
        <w:ind w:left="270"/>
        <w:rPr>
          <w:rFonts w:ascii="Verdana" w:hAnsi="Verdana"/>
          <w:sz w:val="18"/>
          <w:szCs w:val="18"/>
        </w:rPr>
      </w:pPr>
      <w:r w:rsidRPr="00BD70B4">
        <w:rPr>
          <w:rFonts w:ascii="Verdana" w:hAnsi="Verdana"/>
          <w:sz w:val="18"/>
          <w:szCs w:val="18"/>
        </w:rPr>
        <w:t>Neuroscience Letters</w:t>
      </w:r>
    </w:p>
    <w:p w14:paraId="7D68FE7D" w14:textId="3C4FB89B" w:rsidR="0097549B" w:rsidRDefault="00BC32D3" w:rsidP="00E77FAE">
      <w:pPr>
        <w:ind w:left="270"/>
        <w:rPr>
          <w:rFonts w:ascii="Verdana" w:hAnsi="Verdana"/>
          <w:sz w:val="18"/>
          <w:szCs w:val="18"/>
        </w:rPr>
      </w:pPr>
      <w:r w:rsidRPr="00BD70B4">
        <w:rPr>
          <w:rFonts w:ascii="Verdana" w:hAnsi="Verdana"/>
          <w:sz w:val="18"/>
          <w:szCs w:val="18"/>
        </w:rPr>
        <w:t>Experimental Brain Research</w:t>
      </w:r>
    </w:p>
    <w:p w14:paraId="1906AE57" w14:textId="4314E679" w:rsidR="00796F5A" w:rsidRPr="00BD70B4" w:rsidRDefault="00796F5A" w:rsidP="00E77FAE">
      <w:pPr>
        <w:ind w:left="270"/>
        <w:rPr>
          <w:rFonts w:ascii="Verdana" w:hAnsi="Verdana"/>
          <w:sz w:val="18"/>
          <w:szCs w:val="18"/>
          <w:lang w:eastAsia="ko-KR"/>
        </w:rPr>
      </w:pPr>
      <w:r>
        <w:rPr>
          <w:rFonts w:ascii="Verdana" w:hAnsi="Verdana" w:hint="eastAsia"/>
          <w:sz w:val="18"/>
          <w:szCs w:val="18"/>
          <w:lang w:eastAsia="ko-KR"/>
        </w:rPr>
        <w:t>Frontiers in Robotics and AI</w:t>
      </w:r>
    </w:p>
    <w:p w14:paraId="7E913D8B" w14:textId="02CD164E" w:rsidR="00796F5A" w:rsidRPr="00BD70B4" w:rsidRDefault="00397C3E" w:rsidP="00796F5A">
      <w:pPr>
        <w:spacing w:after="120"/>
        <w:ind w:left="274"/>
        <w:rPr>
          <w:rFonts w:ascii="Verdana" w:hAnsi="Verdana"/>
          <w:sz w:val="18"/>
          <w:szCs w:val="18"/>
          <w:lang w:eastAsia="ko-KR"/>
        </w:rPr>
      </w:pPr>
      <w:r w:rsidRPr="00BD70B4">
        <w:rPr>
          <w:rFonts w:ascii="Verdana" w:hAnsi="Verdana"/>
          <w:sz w:val="18"/>
          <w:szCs w:val="18"/>
          <w:lang w:eastAsia="ko-KR"/>
        </w:rPr>
        <w:t>Autonomous Robots (Springer Nature</w:t>
      </w:r>
      <w:r w:rsidR="00796F5A">
        <w:rPr>
          <w:rFonts w:ascii="Verdana" w:hAnsi="Verdana" w:hint="eastAsia"/>
          <w:sz w:val="18"/>
          <w:szCs w:val="18"/>
          <w:lang w:eastAsia="ko-KR"/>
        </w:rPr>
        <w:t>)</w:t>
      </w:r>
    </w:p>
    <w:p w14:paraId="1735F5D1" w14:textId="25FA1F6B" w:rsidR="005373BD" w:rsidRPr="00BD70B4" w:rsidRDefault="005373BD" w:rsidP="005373BD">
      <w:pPr>
        <w:spacing w:after="80"/>
        <w:rPr>
          <w:rFonts w:ascii="Verdana" w:hAnsi="Verdana"/>
          <w:b/>
          <w:i/>
          <w:sz w:val="18"/>
          <w:szCs w:val="18"/>
          <w:u w:val="single"/>
        </w:rPr>
      </w:pPr>
      <w:r w:rsidRPr="00BD70B4">
        <w:rPr>
          <w:rFonts w:ascii="Verdana" w:hAnsi="Verdana"/>
          <w:b/>
          <w:i/>
          <w:sz w:val="18"/>
          <w:szCs w:val="18"/>
          <w:u w:val="single"/>
        </w:rPr>
        <w:t>Service</w:t>
      </w:r>
      <w:r w:rsidR="00D97361" w:rsidRPr="00BD70B4">
        <w:rPr>
          <w:rFonts w:ascii="Verdana" w:hAnsi="Verdana"/>
          <w:b/>
          <w:i/>
          <w:sz w:val="18"/>
          <w:szCs w:val="18"/>
          <w:u w:val="single"/>
        </w:rPr>
        <w:t xml:space="preserve"> at Missouri S&amp;T</w:t>
      </w:r>
    </w:p>
    <w:p w14:paraId="2B48AD60" w14:textId="7C8C2BAF" w:rsidR="007873B2" w:rsidRDefault="007873B2" w:rsidP="005373BD">
      <w:pPr>
        <w:ind w:left="270"/>
        <w:rPr>
          <w:rFonts w:ascii="Verdana" w:hAnsi="Verdana"/>
          <w:bCs/>
          <w:iCs/>
          <w:sz w:val="18"/>
          <w:szCs w:val="18"/>
          <w:lang w:eastAsia="ko-KR"/>
        </w:rPr>
      </w:pPr>
      <w:r>
        <w:rPr>
          <w:rFonts w:ascii="Verdana" w:hAnsi="Verdana" w:hint="eastAsia"/>
          <w:bCs/>
          <w:iCs/>
          <w:sz w:val="18"/>
          <w:szCs w:val="18"/>
          <w:lang w:eastAsia="ko-KR"/>
        </w:rPr>
        <w:t>Teaching Laboratory Committee, Mechanical and Aerospace Engineering, 2025-present</w:t>
      </w:r>
    </w:p>
    <w:p w14:paraId="502A35B8" w14:textId="7FAD0293" w:rsidR="002E44D2" w:rsidRPr="00BD70B4" w:rsidRDefault="002E44D2" w:rsidP="005373BD">
      <w:pPr>
        <w:ind w:left="270"/>
        <w:rPr>
          <w:rFonts w:ascii="Verdana" w:hAnsi="Verdana"/>
          <w:bCs/>
          <w:iCs/>
          <w:sz w:val="18"/>
          <w:szCs w:val="18"/>
        </w:rPr>
      </w:pPr>
      <w:r w:rsidRPr="00BD70B4">
        <w:rPr>
          <w:rFonts w:ascii="Verdana" w:hAnsi="Verdana"/>
          <w:bCs/>
          <w:iCs/>
          <w:sz w:val="18"/>
          <w:szCs w:val="18"/>
        </w:rPr>
        <w:t>Dynamic Systems and Control Committee, Mechanical and Aerospace Engineering, 2016-present</w:t>
      </w:r>
    </w:p>
    <w:p w14:paraId="0C2422E1" w14:textId="55D432B1" w:rsidR="005373BD" w:rsidRPr="00BD70B4" w:rsidRDefault="005373BD" w:rsidP="005373BD">
      <w:pPr>
        <w:ind w:left="270"/>
        <w:rPr>
          <w:rFonts w:ascii="Verdana" w:hAnsi="Verdana"/>
          <w:bCs/>
          <w:iCs/>
          <w:sz w:val="18"/>
          <w:szCs w:val="18"/>
        </w:rPr>
      </w:pPr>
      <w:r w:rsidRPr="00BD70B4">
        <w:rPr>
          <w:rFonts w:ascii="Verdana" w:hAnsi="Verdana"/>
          <w:bCs/>
          <w:iCs/>
          <w:sz w:val="18"/>
          <w:szCs w:val="18"/>
        </w:rPr>
        <w:t>Research space allocation committee, College of Engineering, 2020-2021</w:t>
      </w:r>
    </w:p>
    <w:p w14:paraId="615ABDF2" w14:textId="48A98232" w:rsidR="005373BD" w:rsidRPr="00BD70B4" w:rsidRDefault="005373BD" w:rsidP="00A35C16">
      <w:pPr>
        <w:ind w:left="270"/>
        <w:rPr>
          <w:rFonts w:ascii="Verdana" w:hAnsi="Verdana"/>
          <w:bCs/>
          <w:iCs/>
          <w:sz w:val="18"/>
          <w:szCs w:val="18"/>
        </w:rPr>
      </w:pPr>
      <w:r w:rsidRPr="00BD70B4">
        <w:rPr>
          <w:rFonts w:ascii="Verdana" w:hAnsi="Verdana"/>
          <w:bCs/>
          <w:iCs/>
          <w:sz w:val="18"/>
          <w:szCs w:val="18"/>
        </w:rPr>
        <w:t>Graduate recruitment committee, Mechanical and Aerospace Engineering, 2022-</w:t>
      </w:r>
      <w:r w:rsidR="006E5526" w:rsidRPr="00BD70B4">
        <w:rPr>
          <w:rFonts w:ascii="Verdana" w:hAnsi="Verdana"/>
          <w:bCs/>
          <w:iCs/>
          <w:sz w:val="18"/>
          <w:szCs w:val="18"/>
        </w:rPr>
        <w:t>2023</w:t>
      </w:r>
    </w:p>
    <w:p w14:paraId="5AD587D4" w14:textId="29F4A676" w:rsidR="00A35C16" w:rsidRPr="00BD70B4" w:rsidRDefault="00B22E8E" w:rsidP="00B22E8E">
      <w:pPr>
        <w:ind w:left="270"/>
        <w:rPr>
          <w:rFonts w:ascii="Verdana" w:hAnsi="Verdana"/>
          <w:bCs/>
          <w:iCs/>
          <w:sz w:val="18"/>
          <w:szCs w:val="18"/>
        </w:rPr>
      </w:pPr>
      <w:r w:rsidRPr="00BD70B4">
        <w:rPr>
          <w:rFonts w:ascii="Verdana" w:hAnsi="Verdana"/>
          <w:bCs/>
          <w:iCs/>
          <w:sz w:val="18"/>
          <w:szCs w:val="18"/>
        </w:rPr>
        <w:t xml:space="preserve">NTT </w:t>
      </w:r>
      <w:r w:rsidR="00A35C16" w:rsidRPr="00BD70B4">
        <w:rPr>
          <w:rFonts w:ascii="Verdana" w:hAnsi="Verdana"/>
          <w:bCs/>
          <w:iCs/>
          <w:sz w:val="18"/>
          <w:szCs w:val="18"/>
        </w:rPr>
        <w:t>Faculty Search Committee, Mechanical and Aerospace Engineering, 2022</w:t>
      </w:r>
      <w:r w:rsidR="004C46C2" w:rsidRPr="00BD70B4">
        <w:rPr>
          <w:rFonts w:ascii="Verdana" w:hAnsi="Verdana"/>
          <w:bCs/>
          <w:iCs/>
          <w:sz w:val="18"/>
          <w:szCs w:val="18"/>
        </w:rPr>
        <w:t>-2023</w:t>
      </w:r>
    </w:p>
    <w:p w14:paraId="5F852F27" w14:textId="26C75DE2" w:rsidR="00B22E8E" w:rsidRPr="00BD70B4" w:rsidRDefault="00B22E8E" w:rsidP="002E44D2">
      <w:pPr>
        <w:ind w:left="270"/>
        <w:rPr>
          <w:rFonts w:ascii="Verdana" w:hAnsi="Verdana"/>
          <w:bCs/>
          <w:iCs/>
          <w:sz w:val="18"/>
          <w:szCs w:val="18"/>
        </w:rPr>
      </w:pPr>
      <w:r w:rsidRPr="00BD70B4">
        <w:rPr>
          <w:rFonts w:ascii="Verdana" w:hAnsi="Verdana"/>
          <w:bCs/>
          <w:iCs/>
          <w:sz w:val="18"/>
          <w:szCs w:val="18"/>
        </w:rPr>
        <w:t>Tenure-Track Faculty Search Committee, Mechanical and Aerospace Engineering, 2023</w:t>
      </w:r>
      <w:r w:rsidR="00630196" w:rsidRPr="00BD70B4">
        <w:rPr>
          <w:rFonts w:ascii="Verdana" w:hAnsi="Verdana"/>
          <w:bCs/>
          <w:iCs/>
          <w:sz w:val="18"/>
          <w:szCs w:val="18"/>
        </w:rPr>
        <w:t>-</w:t>
      </w:r>
      <w:r w:rsidR="00D97361" w:rsidRPr="00BD70B4">
        <w:rPr>
          <w:rFonts w:ascii="Verdana" w:hAnsi="Verdana"/>
          <w:bCs/>
          <w:iCs/>
          <w:sz w:val="18"/>
          <w:szCs w:val="18"/>
        </w:rPr>
        <w:t>2024</w:t>
      </w:r>
    </w:p>
    <w:p w14:paraId="75130572" w14:textId="637BD8CF" w:rsidR="001C749F" w:rsidRPr="00BD70B4" w:rsidRDefault="002E44D2" w:rsidP="006E5526">
      <w:pPr>
        <w:ind w:left="274"/>
        <w:rPr>
          <w:rFonts w:ascii="Verdana" w:hAnsi="Verdana"/>
          <w:bCs/>
          <w:iCs/>
          <w:sz w:val="18"/>
          <w:szCs w:val="18"/>
        </w:rPr>
      </w:pPr>
      <w:r w:rsidRPr="00BD70B4">
        <w:rPr>
          <w:rFonts w:ascii="Verdana" w:hAnsi="Verdana"/>
          <w:bCs/>
          <w:iCs/>
          <w:sz w:val="18"/>
          <w:szCs w:val="18"/>
        </w:rPr>
        <w:t>Graduate Program Committee, Mechanical and Aerospace Engineering, 2023-present</w:t>
      </w:r>
    </w:p>
    <w:p w14:paraId="5CEDC058" w14:textId="3885E68B" w:rsidR="00E53B50" w:rsidRPr="00BD70B4" w:rsidRDefault="006E5526" w:rsidP="006E5526">
      <w:pPr>
        <w:ind w:left="270"/>
        <w:rPr>
          <w:rFonts w:ascii="Verdana" w:hAnsi="Verdana"/>
          <w:bCs/>
          <w:iCs/>
          <w:sz w:val="18"/>
          <w:szCs w:val="18"/>
          <w:lang w:eastAsia="ko-KR"/>
        </w:rPr>
      </w:pPr>
      <w:r w:rsidRPr="00BD70B4">
        <w:rPr>
          <w:rFonts w:ascii="Verdana" w:hAnsi="Verdana"/>
          <w:bCs/>
          <w:iCs/>
          <w:sz w:val="18"/>
          <w:szCs w:val="18"/>
        </w:rPr>
        <w:t>NTT Faculty Search Committee, Mechanical and Aerospace Engineering, 2024-</w:t>
      </w:r>
      <w:r w:rsidR="00386E64" w:rsidRPr="00BD70B4">
        <w:rPr>
          <w:rFonts w:ascii="Verdana" w:hAnsi="Verdana"/>
          <w:bCs/>
          <w:iCs/>
          <w:sz w:val="18"/>
          <w:szCs w:val="18"/>
          <w:lang w:eastAsia="ko-KR"/>
        </w:rPr>
        <w:t>2025</w:t>
      </w:r>
    </w:p>
    <w:p w14:paraId="62509EFE" w14:textId="193228A6" w:rsidR="006E5526" w:rsidRPr="00BD70B4" w:rsidRDefault="00D97361" w:rsidP="00CC0BED">
      <w:pPr>
        <w:spacing w:after="120"/>
        <w:ind w:left="274"/>
        <w:rPr>
          <w:rFonts w:ascii="Verdana" w:hAnsi="Verdana"/>
          <w:b/>
          <w:i/>
          <w:sz w:val="18"/>
          <w:szCs w:val="18"/>
          <w:u w:val="single"/>
        </w:rPr>
      </w:pPr>
      <w:r w:rsidRPr="00BD70B4">
        <w:rPr>
          <w:rFonts w:ascii="Verdana" w:hAnsi="Verdana"/>
          <w:bCs/>
          <w:iCs/>
          <w:sz w:val="18"/>
          <w:szCs w:val="18"/>
        </w:rPr>
        <w:t>Graduate Research Excellence Committee, Mechanical and Aerospace Engineering, 2024-present</w:t>
      </w:r>
    </w:p>
    <w:p w14:paraId="33E060EE" w14:textId="65FF7434" w:rsidR="00B6747D" w:rsidRPr="00BD70B4" w:rsidRDefault="00B6747D" w:rsidP="00B6747D">
      <w:pPr>
        <w:spacing w:after="80"/>
        <w:rPr>
          <w:rFonts w:ascii="Verdana" w:hAnsi="Verdana"/>
          <w:b/>
          <w:i/>
          <w:sz w:val="18"/>
          <w:szCs w:val="18"/>
          <w:u w:val="single"/>
        </w:rPr>
      </w:pPr>
      <w:r w:rsidRPr="00BD70B4">
        <w:rPr>
          <w:rFonts w:ascii="Verdana" w:hAnsi="Verdana"/>
          <w:b/>
          <w:i/>
          <w:sz w:val="18"/>
          <w:szCs w:val="18"/>
          <w:u w:val="single"/>
        </w:rPr>
        <w:t>Professional Membership</w:t>
      </w:r>
    </w:p>
    <w:p w14:paraId="1FA22272" w14:textId="6F349631" w:rsidR="00076894" w:rsidRPr="00BD70B4" w:rsidRDefault="00076894" w:rsidP="0097549B">
      <w:pPr>
        <w:ind w:left="270"/>
        <w:rPr>
          <w:rFonts w:ascii="Verdana" w:hAnsi="Verdana"/>
          <w:sz w:val="18"/>
          <w:szCs w:val="18"/>
        </w:rPr>
      </w:pPr>
      <w:r w:rsidRPr="00BD70B4">
        <w:rPr>
          <w:rFonts w:ascii="Verdana" w:hAnsi="Verdana"/>
          <w:sz w:val="18"/>
          <w:szCs w:val="18"/>
        </w:rPr>
        <w:t>American Physiological Society (</w:t>
      </w:r>
      <w:r w:rsidR="001164C8" w:rsidRPr="00BD70B4">
        <w:rPr>
          <w:rFonts w:ascii="Verdana" w:hAnsi="Verdana"/>
          <w:sz w:val="18"/>
          <w:szCs w:val="18"/>
        </w:rPr>
        <w:t>2021 – present)</w:t>
      </w:r>
    </w:p>
    <w:p w14:paraId="41F34D86" w14:textId="64DD7A1A" w:rsidR="00B6747D" w:rsidRPr="00BD70B4" w:rsidRDefault="00B6747D" w:rsidP="0097549B">
      <w:pPr>
        <w:ind w:left="270"/>
        <w:rPr>
          <w:rFonts w:ascii="Verdana" w:hAnsi="Verdana"/>
          <w:sz w:val="18"/>
          <w:szCs w:val="18"/>
        </w:rPr>
      </w:pPr>
      <w:r w:rsidRPr="00BD70B4">
        <w:rPr>
          <w:rFonts w:ascii="Verdana" w:hAnsi="Verdana"/>
          <w:sz w:val="18"/>
          <w:szCs w:val="18"/>
        </w:rPr>
        <w:t>Society for Neuroscience (2011 – 2012)</w:t>
      </w:r>
    </w:p>
    <w:p w14:paraId="2DF1D6F6" w14:textId="77777777" w:rsidR="00B6747D" w:rsidRPr="00BD70B4" w:rsidRDefault="00B6747D" w:rsidP="0097549B">
      <w:pPr>
        <w:ind w:left="270"/>
        <w:rPr>
          <w:rFonts w:ascii="Verdana" w:hAnsi="Verdana"/>
          <w:sz w:val="18"/>
          <w:szCs w:val="18"/>
        </w:rPr>
      </w:pPr>
      <w:r w:rsidRPr="00BD70B4">
        <w:rPr>
          <w:rFonts w:ascii="Verdana" w:hAnsi="Verdana"/>
          <w:sz w:val="18"/>
          <w:szCs w:val="18"/>
        </w:rPr>
        <w:t>IEEE Member (2005 – present)</w:t>
      </w:r>
    </w:p>
    <w:p w14:paraId="31D06792" w14:textId="5F928F3D" w:rsidR="00B6747D" w:rsidRPr="00BD70B4" w:rsidRDefault="00B6747D" w:rsidP="0097549B">
      <w:pPr>
        <w:ind w:left="270"/>
        <w:rPr>
          <w:rFonts w:ascii="Verdana" w:hAnsi="Verdana"/>
          <w:sz w:val="18"/>
          <w:szCs w:val="18"/>
        </w:rPr>
      </w:pPr>
      <w:r w:rsidRPr="00BD70B4">
        <w:rPr>
          <w:rFonts w:ascii="Verdana" w:hAnsi="Verdana"/>
          <w:sz w:val="18"/>
          <w:szCs w:val="18"/>
        </w:rPr>
        <w:t xml:space="preserve">IEEE </w:t>
      </w:r>
      <w:r w:rsidR="00454250" w:rsidRPr="00BD70B4">
        <w:rPr>
          <w:rFonts w:ascii="Verdana" w:hAnsi="Verdana"/>
          <w:sz w:val="18"/>
          <w:szCs w:val="18"/>
        </w:rPr>
        <w:t>RAS and EMBC Member</w:t>
      </w:r>
      <w:r w:rsidRPr="00BD70B4">
        <w:rPr>
          <w:rFonts w:ascii="Verdana" w:hAnsi="Verdana"/>
          <w:sz w:val="18"/>
          <w:szCs w:val="18"/>
        </w:rPr>
        <w:t xml:space="preserve"> (2013 – present)</w:t>
      </w:r>
    </w:p>
    <w:p w14:paraId="23221B77" w14:textId="77777777" w:rsidR="00B6747D" w:rsidRPr="00BD70B4" w:rsidRDefault="00B6747D" w:rsidP="0097549B">
      <w:pPr>
        <w:ind w:left="270"/>
        <w:rPr>
          <w:rFonts w:ascii="Verdana" w:hAnsi="Verdana"/>
          <w:sz w:val="18"/>
          <w:szCs w:val="18"/>
        </w:rPr>
      </w:pPr>
      <w:r w:rsidRPr="00BD70B4">
        <w:rPr>
          <w:rFonts w:ascii="Verdana" w:hAnsi="Verdana"/>
          <w:sz w:val="18"/>
          <w:szCs w:val="18"/>
        </w:rPr>
        <w:t>Society for Neural Control of Movement (2015)</w:t>
      </w:r>
    </w:p>
    <w:p w14:paraId="6E846C62" w14:textId="77777777" w:rsidR="00B6747D" w:rsidRPr="00BD70B4" w:rsidRDefault="00B6747D" w:rsidP="0097549B">
      <w:pPr>
        <w:ind w:left="270"/>
        <w:rPr>
          <w:rFonts w:ascii="Verdana" w:hAnsi="Verdana"/>
          <w:sz w:val="18"/>
          <w:szCs w:val="18"/>
        </w:rPr>
      </w:pPr>
      <w:r w:rsidRPr="00BD70B4">
        <w:rPr>
          <w:rFonts w:ascii="Verdana" w:hAnsi="Verdana"/>
          <w:sz w:val="18"/>
          <w:szCs w:val="18"/>
        </w:rPr>
        <w:t>ASME Member (2016 – present)</w:t>
      </w:r>
    </w:p>
    <w:p w14:paraId="2D7334F6" w14:textId="1D27585E" w:rsidR="00B6747D" w:rsidRPr="00BD70B4" w:rsidRDefault="00B6747D" w:rsidP="00B22E8E">
      <w:pPr>
        <w:ind w:left="270"/>
        <w:rPr>
          <w:rFonts w:ascii="Verdana" w:hAnsi="Verdana"/>
          <w:sz w:val="18"/>
          <w:szCs w:val="18"/>
        </w:rPr>
      </w:pPr>
      <w:proofErr w:type="gramStart"/>
      <w:r w:rsidRPr="00BD70B4">
        <w:rPr>
          <w:rFonts w:ascii="Verdana" w:hAnsi="Verdana"/>
          <w:sz w:val="18"/>
          <w:szCs w:val="18"/>
        </w:rPr>
        <w:t>Korean-American</w:t>
      </w:r>
      <w:proofErr w:type="gramEnd"/>
      <w:r w:rsidRPr="00BD70B4">
        <w:rPr>
          <w:rFonts w:ascii="Verdana" w:hAnsi="Verdana"/>
          <w:sz w:val="18"/>
          <w:szCs w:val="18"/>
        </w:rPr>
        <w:t xml:space="preserve"> University Professors Association (2018 – present)</w:t>
      </w:r>
    </w:p>
    <w:p w14:paraId="63A0E68F" w14:textId="6684C138" w:rsidR="00B22E8E" w:rsidRPr="00BD70B4" w:rsidRDefault="00B22E8E" w:rsidP="0099656D">
      <w:pPr>
        <w:spacing w:after="80"/>
        <w:ind w:left="270"/>
        <w:rPr>
          <w:rFonts w:ascii="Verdana" w:hAnsi="Verdana"/>
          <w:sz w:val="18"/>
          <w:szCs w:val="18"/>
        </w:rPr>
      </w:pPr>
      <w:proofErr w:type="gramStart"/>
      <w:r w:rsidRPr="00BD70B4">
        <w:rPr>
          <w:rFonts w:ascii="Verdana" w:hAnsi="Verdana"/>
          <w:sz w:val="18"/>
          <w:szCs w:val="18"/>
        </w:rPr>
        <w:t>Korean-American</w:t>
      </w:r>
      <w:proofErr w:type="gramEnd"/>
      <w:r w:rsidRPr="00BD70B4">
        <w:rPr>
          <w:rFonts w:ascii="Verdana" w:hAnsi="Verdana"/>
          <w:sz w:val="18"/>
          <w:szCs w:val="18"/>
        </w:rPr>
        <w:t xml:space="preserve"> Scientists and Engineers Association (2023 – present)</w:t>
      </w:r>
    </w:p>
    <w:p w14:paraId="09AB1999" w14:textId="724C930C" w:rsidR="00E77FAE" w:rsidRPr="00BD70B4" w:rsidRDefault="00D90D83" w:rsidP="00E77FAE">
      <w:pPr>
        <w:spacing w:after="80"/>
        <w:rPr>
          <w:rFonts w:ascii="Verdana" w:hAnsi="Verdana"/>
          <w:b/>
          <w:i/>
          <w:sz w:val="18"/>
          <w:szCs w:val="18"/>
          <w:u w:val="single"/>
        </w:rPr>
      </w:pPr>
      <w:r w:rsidRPr="00BD70B4">
        <w:rPr>
          <w:rFonts w:ascii="Verdana" w:hAnsi="Verdana"/>
          <w:b/>
          <w:i/>
          <w:sz w:val="18"/>
          <w:szCs w:val="18"/>
          <w:u w:val="single"/>
        </w:rPr>
        <w:t xml:space="preserve">Select </w:t>
      </w:r>
      <w:r w:rsidR="00E77FAE" w:rsidRPr="00BD70B4">
        <w:rPr>
          <w:rFonts w:ascii="Verdana" w:hAnsi="Verdana"/>
          <w:b/>
          <w:i/>
          <w:sz w:val="18"/>
          <w:szCs w:val="18"/>
          <w:u w:val="single"/>
        </w:rPr>
        <w:t>Media Coverage</w:t>
      </w:r>
    </w:p>
    <w:p w14:paraId="64922D90" w14:textId="5615ACD8" w:rsidR="00E77FAE" w:rsidRPr="00BD70B4" w:rsidRDefault="00E77FAE" w:rsidP="00D97361">
      <w:pPr>
        <w:ind w:left="270"/>
        <w:rPr>
          <w:rFonts w:ascii="Verdana" w:hAnsi="Verdana"/>
          <w:sz w:val="18"/>
          <w:szCs w:val="18"/>
        </w:rPr>
      </w:pPr>
      <w:r w:rsidRPr="00BD70B4">
        <w:rPr>
          <w:rFonts w:ascii="Verdana" w:hAnsi="Verdana"/>
          <w:sz w:val="18"/>
          <w:szCs w:val="18"/>
        </w:rPr>
        <w:t>St. Louis Public Radio, 2022</w:t>
      </w:r>
      <w:r w:rsidR="00C7377A" w:rsidRPr="00BD70B4">
        <w:rPr>
          <w:rFonts w:ascii="Verdana" w:hAnsi="Verdana"/>
          <w:sz w:val="18"/>
          <w:szCs w:val="18"/>
        </w:rPr>
        <w:t xml:space="preserve"> (</w:t>
      </w:r>
      <w:hyperlink r:id="rId9" w:history="1">
        <w:r w:rsidR="00C7377A" w:rsidRPr="00BD70B4">
          <w:rPr>
            <w:rStyle w:val="Hyperlink"/>
            <w:rFonts w:ascii="Verdana" w:hAnsi="Verdana"/>
            <w:sz w:val="18"/>
            <w:szCs w:val="18"/>
          </w:rPr>
          <w:t>link</w:t>
        </w:r>
      </w:hyperlink>
      <w:r w:rsidR="00C7377A" w:rsidRPr="00BD70B4">
        <w:rPr>
          <w:rFonts w:ascii="Verdana" w:hAnsi="Verdana"/>
          <w:sz w:val="18"/>
          <w:szCs w:val="18"/>
        </w:rPr>
        <w:t>)</w:t>
      </w:r>
      <w:r w:rsidR="00D97361" w:rsidRPr="00BD70B4">
        <w:rPr>
          <w:rFonts w:ascii="Verdana" w:hAnsi="Verdana"/>
          <w:sz w:val="18"/>
          <w:szCs w:val="18"/>
        </w:rPr>
        <w:t xml:space="preserve">, </w:t>
      </w:r>
      <w:r w:rsidRPr="00BD70B4">
        <w:rPr>
          <w:rFonts w:ascii="Verdana" w:hAnsi="Verdana"/>
          <w:sz w:val="18"/>
          <w:szCs w:val="18"/>
        </w:rPr>
        <w:t>PBS News Hour, 2017</w:t>
      </w:r>
      <w:r w:rsidR="00C7377A" w:rsidRPr="00BD70B4">
        <w:rPr>
          <w:rFonts w:ascii="Verdana" w:hAnsi="Verdana"/>
          <w:sz w:val="18"/>
          <w:szCs w:val="18"/>
        </w:rPr>
        <w:t xml:space="preserve"> (</w:t>
      </w:r>
      <w:hyperlink r:id="rId10" w:history="1">
        <w:r w:rsidR="00C7377A" w:rsidRPr="00BD70B4">
          <w:rPr>
            <w:rStyle w:val="Hyperlink"/>
            <w:rFonts w:ascii="Verdana" w:hAnsi="Verdana"/>
            <w:sz w:val="18"/>
            <w:szCs w:val="18"/>
          </w:rPr>
          <w:t>link</w:t>
        </w:r>
      </w:hyperlink>
      <w:r w:rsidR="00C7377A" w:rsidRPr="00BD70B4">
        <w:rPr>
          <w:rFonts w:ascii="Verdana" w:hAnsi="Verdana"/>
          <w:sz w:val="18"/>
          <w:szCs w:val="18"/>
        </w:rPr>
        <w:t>)</w:t>
      </w:r>
      <w:r w:rsidR="00D97361" w:rsidRPr="00BD70B4">
        <w:rPr>
          <w:rFonts w:ascii="Verdana" w:hAnsi="Verdana"/>
          <w:sz w:val="18"/>
          <w:szCs w:val="18"/>
        </w:rPr>
        <w:t xml:space="preserve">, </w:t>
      </w:r>
      <w:r w:rsidR="00D90D83" w:rsidRPr="00BD70B4">
        <w:rPr>
          <w:rFonts w:ascii="Verdana" w:hAnsi="Verdana"/>
          <w:sz w:val="18"/>
          <w:szCs w:val="18"/>
        </w:rPr>
        <w:t>Wired (UK), 2017</w:t>
      </w:r>
      <w:r w:rsidR="00C7377A" w:rsidRPr="00BD70B4">
        <w:rPr>
          <w:rFonts w:ascii="Verdana" w:hAnsi="Verdana"/>
          <w:sz w:val="18"/>
          <w:szCs w:val="18"/>
        </w:rPr>
        <w:t xml:space="preserve"> (</w:t>
      </w:r>
      <w:hyperlink r:id="rId11" w:history="1">
        <w:r w:rsidR="00C7377A" w:rsidRPr="00BD70B4">
          <w:rPr>
            <w:rStyle w:val="Hyperlink"/>
            <w:rFonts w:ascii="Verdana" w:hAnsi="Verdana"/>
            <w:sz w:val="18"/>
            <w:szCs w:val="18"/>
          </w:rPr>
          <w:t>link</w:t>
        </w:r>
      </w:hyperlink>
      <w:r w:rsidR="00C7377A" w:rsidRPr="00BD70B4">
        <w:rPr>
          <w:rFonts w:ascii="Verdana" w:hAnsi="Verdana"/>
          <w:sz w:val="18"/>
          <w:szCs w:val="18"/>
        </w:rPr>
        <w:t>)</w:t>
      </w:r>
    </w:p>
    <w:sectPr w:rsidR="00E77FAE" w:rsidRPr="00BD70B4" w:rsidSect="00BD70B4">
      <w:footerReference w:type="default" r:id="rId12"/>
      <w:pgSz w:w="12240" w:h="15840" w:code="1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A1E8F" w14:textId="77777777" w:rsidR="0007324F" w:rsidRDefault="0007324F" w:rsidP="009E5B26">
      <w:r>
        <w:separator/>
      </w:r>
    </w:p>
  </w:endnote>
  <w:endnote w:type="continuationSeparator" w:id="0">
    <w:p w14:paraId="5207752C" w14:textId="77777777" w:rsidR="0007324F" w:rsidRDefault="0007324F" w:rsidP="009E5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719A7" w14:textId="77777777" w:rsidR="009E5B26" w:rsidRPr="009E5B26" w:rsidRDefault="009E5B26">
    <w:pPr>
      <w:pStyle w:val="Footer"/>
      <w:rPr>
        <w:color w:val="A6A6A6" w:themeColor="background1" w:themeShade="A6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1BBEF" w14:textId="77777777" w:rsidR="0007324F" w:rsidRDefault="0007324F" w:rsidP="009E5B26">
      <w:r>
        <w:separator/>
      </w:r>
    </w:p>
  </w:footnote>
  <w:footnote w:type="continuationSeparator" w:id="0">
    <w:p w14:paraId="1D103EC0" w14:textId="77777777" w:rsidR="0007324F" w:rsidRDefault="0007324F" w:rsidP="009E5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hybridMultilevel"/>
    <w:tmpl w:val="00000002"/>
    <w:lvl w:ilvl="0" w:tplc="792868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B9203A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8B054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482E82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1AC264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AA25D6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5466EC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59C67A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D20C24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hybridMultilevel"/>
    <w:tmpl w:val="00000003"/>
    <w:lvl w:ilvl="0" w:tplc="D4E6FD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AE85F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508F3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9BC32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DBAC57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180C81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4B81F1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DB0F02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764C72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hybridMultilevel"/>
    <w:tmpl w:val="00000004"/>
    <w:lvl w:ilvl="0" w:tplc="744263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DDA569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9B8297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72EE38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C02279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57A6CB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342D6F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08EE05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BB2117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FF588D"/>
    <w:multiLevelType w:val="hybridMultilevel"/>
    <w:tmpl w:val="D5A0ECC8"/>
    <w:lvl w:ilvl="0" w:tplc="60A874C6">
      <w:start w:val="1"/>
      <w:numFmt w:val="decimal"/>
      <w:lvlText w:val="[%1]"/>
      <w:lvlJc w:val="left"/>
      <w:pPr>
        <w:ind w:left="720" w:hanging="360"/>
      </w:pPr>
      <w:rPr>
        <w:rFonts w:hint="eastAsia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87326F"/>
    <w:multiLevelType w:val="hybridMultilevel"/>
    <w:tmpl w:val="48B00BD4"/>
    <w:lvl w:ilvl="0" w:tplc="33E43A9C">
      <w:start w:val="1"/>
      <w:numFmt w:val="decimal"/>
      <w:lvlText w:val="[%1]"/>
      <w:lvlJc w:val="left"/>
      <w:pPr>
        <w:tabs>
          <w:tab w:val="num" w:pos="432"/>
        </w:tabs>
        <w:ind w:left="432" w:hanging="432"/>
      </w:pPr>
      <w:rPr>
        <w:rFonts w:hint="eastAsia"/>
        <w:b w:val="0"/>
        <w:color w:val="000000" w:themeColor="text1"/>
        <w:sz w:val="18"/>
        <w:szCs w:val="18"/>
      </w:rPr>
    </w:lvl>
    <w:lvl w:ilvl="1" w:tplc="35D0D30E">
      <w:start w:val="1"/>
      <w:numFmt w:val="decimal"/>
      <w:lvlText w:val="[%2]"/>
      <w:lvlJc w:val="left"/>
      <w:pPr>
        <w:tabs>
          <w:tab w:val="num" w:pos="360"/>
        </w:tabs>
        <w:ind w:left="259" w:hanging="259"/>
      </w:pPr>
      <w:rPr>
        <w:rFonts w:hint="eastAsia"/>
        <w:b w:val="0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F52595"/>
    <w:multiLevelType w:val="hybridMultilevel"/>
    <w:tmpl w:val="020C03F4"/>
    <w:lvl w:ilvl="0" w:tplc="35D0D30E">
      <w:start w:val="1"/>
      <w:numFmt w:val="decimal"/>
      <w:lvlText w:val="[%1]"/>
      <w:lvlJc w:val="left"/>
      <w:pPr>
        <w:tabs>
          <w:tab w:val="num" w:pos="432"/>
        </w:tabs>
        <w:ind w:left="432" w:hanging="432"/>
      </w:pPr>
      <w:rPr>
        <w:rFonts w:hint="eastAsia"/>
        <w:b w:val="0"/>
        <w:sz w:val="16"/>
      </w:rPr>
    </w:lvl>
    <w:lvl w:ilvl="1" w:tplc="35D0D30E">
      <w:start w:val="1"/>
      <w:numFmt w:val="decimal"/>
      <w:lvlText w:val="[%2]"/>
      <w:lvlJc w:val="left"/>
      <w:pPr>
        <w:tabs>
          <w:tab w:val="num" w:pos="360"/>
        </w:tabs>
        <w:ind w:left="259" w:hanging="259"/>
      </w:pPr>
      <w:rPr>
        <w:rFonts w:hint="eastAsia"/>
        <w:b w:val="0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1664B"/>
    <w:multiLevelType w:val="hybridMultilevel"/>
    <w:tmpl w:val="1030634C"/>
    <w:lvl w:ilvl="0" w:tplc="E5408762">
      <w:start w:val="1"/>
      <w:numFmt w:val="decimal"/>
      <w:lvlText w:val="[%1]"/>
      <w:lvlJc w:val="left"/>
      <w:pPr>
        <w:ind w:left="770" w:hanging="360"/>
      </w:pPr>
      <w:rPr>
        <w:rFonts w:hint="eastAsia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7" w15:restartNumberingAfterBreak="0">
    <w:nsid w:val="159A5BB3"/>
    <w:multiLevelType w:val="hybridMultilevel"/>
    <w:tmpl w:val="221CF45A"/>
    <w:lvl w:ilvl="0" w:tplc="AE16230E">
      <w:start w:val="1"/>
      <w:numFmt w:val="decimal"/>
      <w:lvlText w:val="[%1]"/>
      <w:lvlJc w:val="left"/>
      <w:pPr>
        <w:tabs>
          <w:tab w:val="num" w:pos="432"/>
        </w:tabs>
        <w:ind w:left="432" w:hanging="432"/>
      </w:pPr>
      <w:rPr>
        <w:rFonts w:hint="eastAsia"/>
        <w:b w:val="0"/>
        <w:i w:val="0"/>
        <w:iCs/>
        <w:sz w:val="18"/>
        <w:szCs w:val="18"/>
      </w:rPr>
    </w:lvl>
    <w:lvl w:ilvl="1" w:tplc="35D0D30E">
      <w:start w:val="1"/>
      <w:numFmt w:val="decimal"/>
      <w:lvlText w:val="[%2]"/>
      <w:lvlJc w:val="left"/>
      <w:pPr>
        <w:tabs>
          <w:tab w:val="num" w:pos="360"/>
        </w:tabs>
        <w:ind w:left="259" w:hanging="259"/>
      </w:pPr>
      <w:rPr>
        <w:rFonts w:hint="eastAsia"/>
        <w:b w:val="0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2C4E14"/>
    <w:multiLevelType w:val="hybridMultilevel"/>
    <w:tmpl w:val="2B12E0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D7C5AAE"/>
    <w:multiLevelType w:val="hybridMultilevel"/>
    <w:tmpl w:val="94866D2E"/>
    <w:lvl w:ilvl="0" w:tplc="E356F750">
      <w:start w:val="1"/>
      <w:numFmt w:val="decimal"/>
      <w:lvlText w:val="[%1]"/>
      <w:lvlJc w:val="left"/>
      <w:pPr>
        <w:tabs>
          <w:tab w:val="num" w:pos="360"/>
        </w:tabs>
        <w:ind w:left="259" w:hanging="259"/>
      </w:pPr>
      <w:rPr>
        <w:rFonts w:hint="eastAsia"/>
        <w:b w:val="0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24666"/>
    <w:multiLevelType w:val="hybridMultilevel"/>
    <w:tmpl w:val="D848DB5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262229B2"/>
    <w:multiLevelType w:val="hybridMultilevel"/>
    <w:tmpl w:val="B0FE934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31473110"/>
    <w:multiLevelType w:val="hybridMultilevel"/>
    <w:tmpl w:val="FDE604A0"/>
    <w:lvl w:ilvl="0" w:tplc="35D0D30E">
      <w:start w:val="1"/>
      <w:numFmt w:val="decimal"/>
      <w:lvlText w:val="[%1]"/>
      <w:lvlJc w:val="left"/>
      <w:pPr>
        <w:ind w:left="720" w:hanging="360"/>
      </w:pPr>
      <w:rPr>
        <w:rFonts w:hint="eastAsia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E37E61"/>
    <w:multiLevelType w:val="hybridMultilevel"/>
    <w:tmpl w:val="2E3C3C0C"/>
    <w:lvl w:ilvl="0" w:tplc="B948A36E">
      <w:start w:val="2005"/>
      <w:numFmt w:val="bullet"/>
      <w:lvlText w:val=""/>
      <w:lvlJc w:val="left"/>
      <w:pPr>
        <w:ind w:left="720" w:hanging="360"/>
      </w:pPr>
      <w:rPr>
        <w:rFonts w:ascii="Symbol" w:eastAsia="Batang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F00EFF"/>
    <w:multiLevelType w:val="hybridMultilevel"/>
    <w:tmpl w:val="EA30B1C8"/>
    <w:lvl w:ilvl="0" w:tplc="35D0D30E">
      <w:start w:val="1"/>
      <w:numFmt w:val="decimal"/>
      <w:lvlText w:val="[%1]"/>
      <w:lvlJc w:val="left"/>
      <w:pPr>
        <w:tabs>
          <w:tab w:val="num" w:pos="360"/>
        </w:tabs>
        <w:ind w:left="259" w:hanging="259"/>
      </w:pPr>
      <w:rPr>
        <w:rFonts w:hint="eastAsia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3A0D71"/>
    <w:multiLevelType w:val="hybridMultilevel"/>
    <w:tmpl w:val="1BC0F556"/>
    <w:lvl w:ilvl="0" w:tplc="35D0D30E">
      <w:start w:val="1"/>
      <w:numFmt w:val="decimal"/>
      <w:lvlText w:val="[%1]"/>
      <w:lvlJc w:val="left"/>
      <w:pPr>
        <w:tabs>
          <w:tab w:val="num" w:pos="360"/>
        </w:tabs>
        <w:ind w:left="259" w:hanging="259"/>
      </w:pPr>
      <w:rPr>
        <w:rFonts w:hint="eastAsia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6935B4"/>
    <w:multiLevelType w:val="hybridMultilevel"/>
    <w:tmpl w:val="DF66F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3D54E1"/>
    <w:multiLevelType w:val="hybridMultilevel"/>
    <w:tmpl w:val="C8C85A6C"/>
    <w:lvl w:ilvl="0" w:tplc="2B4A2654">
      <w:numFmt w:val="bullet"/>
      <w:lvlText w:val=""/>
      <w:lvlJc w:val="left"/>
      <w:pPr>
        <w:ind w:left="720" w:hanging="360"/>
      </w:pPr>
      <w:rPr>
        <w:rFonts w:ascii="Symbol" w:eastAsia="Batang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5776E9"/>
    <w:multiLevelType w:val="hybridMultilevel"/>
    <w:tmpl w:val="C6AC70A0"/>
    <w:lvl w:ilvl="0" w:tplc="583EDD7E">
      <w:start w:val="8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B264F5"/>
    <w:multiLevelType w:val="hybridMultilevel"/>
    <w:tmpl w:val="FE42B53A"/>
    <w:lvl w:ilvl="0" w:tplc="F8DCB358">
      <w:start w:val="1"/>
      <w:numFmt w:val="decimal"/>
      <w:lvlText w:val="[%1]"/>
      <w:lvlJc w:val="left"/>
      <w:pPr>
        <w:tabs>
          <w:tab w:val="num" w:pos="432"/>
        </w:tabs>
        <w:ind w:left="432" w:hanging="432"/>
      </w:pPr>
      <w:rPr>
        <w:rFonts w:hint="eastAsia"/>
        <w:b w:val="0"/>
        <w:i w:val="0"/>
        <w:iCs/>
        <w:sz w:val="18"/>
        <w:szCs w:val="18"/>
      </w:rPr>
    </w:lvl>
    <w:lvl w:ilvl="1" w:tplc="35D0D30E">
      <w:start w:val="1"/>
      <w:numFmt w:val="decimal"/>
      <w:lvlText w:val="[%2]"/>
      <w:lvlJc w:val="left"/>
      <w:pPr>
        <w:tabs>
          <w:tab w:val="num" w:pos="360"/>
        </w:tabs>
        <w:ind w:left="259" w:hanging="259"/>
      </w:pPr>
      <w:rPr>
        <w:rFonts w:hint="eastAsia"/>
        <w:b w:val="0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1974D9"/>
    <w:multiLevelType w:val="hybridMultilevel"/>
    <w:tmpl w:val="FDE604A0"/>
    <w:lvl w:ilvl="0" w:tplc="35D0D30E">
      <w:start w:val="1"/>
      <w:numFmt w:val="decimal"/>
      <w:lvlText w:val="[%1]"/>
      <w:lvlJc w:val="left"/>
      <w:pPr>
        <w:ind w:left="720" w:hanging="360"/>
      </w:pPr>
      <w:rPr>
        <w:rFonts w:hint="eastAsia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C62462"/>
    <w:multiLevelType w:val="hybridMultilevel"/>
    <w:tmpl w:val="8D02F8DA"/>
    <w:lvl w:ilvl="0" w:tplc="54B89E04">
      <w:start w:val="1"/>
      <w:numFmt w:val="decimal"/>
      <w:lvlText w:val="[%1]"/>
      <w:lvlJc w:val="left"/>
      <w:pPr>
        <w:tabs>
          <w:tab w:val="num" w:pos="432"/>
        </w:tabs>
        <w:ind w:left="432" w:hanging="432"/>
      </w:pPr>
      <w:rPr>
        <w:rFonts w:hint="eastAsia"/>
        <w:b w:val="0"/>
        <w:sz w:val="20"/>
        <w:szCs w:val="20"/>
      </w:rPr>
    </w:lvl>
    <w:lvl w:ilvl="1" w:tplc="35D0D30E">
      <w:start w:val="1"/>
      <w:numFmt w:val="decimal"/>
      <w:lvlText w:val="[%2]"/>
      <w:lvlJc w:val="left"/>
      <w:pPr>
        <w:tabs>
          <w:tab w:val="num" w:pos="360"/>
        </w:tabs>
        <w:ind w:left="259" w:hanging="259"/>
      </w:pPr>
      <w:rPr>
        <w:rFonts w:hint="eastAsia"/>
        <w:b w:val="0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516A91"/>
    <w:multiLevelType w:val="hybridMultilevel"/>
    <w:tmpl w:val="0AE8E6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EFB38D9"/>
    <w:multiLevelType w:val="hybridMultilevel"/>
    <w:tmpl w:val="496C1464"/>
    <w:lvl w:ilvl="0" w:tplc="917CAF7C">
      <w:start w:val="1"/>
      <w:numFmt w:val="decimal"/>
      <w:lvlText w:val="[%1]"/>
      <w:lvlJc w:val="left"/>
      <w:pPr>
        <w:tabs>
          <w:tab w:val="num" w:pos="432"/>
        </w:tabs>
        <w:ind w:left="432" w:hanging="432"/>
      </w:pPr>
      <w:rPr>
        <w:rFonts w:hint="eastAsia"/>
        <w:b w:val="0"/>
        <w:sz w:val="18"/>
        <w:szCs w:val="18"/>
      </w:rPr>
    </w:lvl>
    <w:lvl w:ilvl="1" w:tplc="35D0D30E">
      <w:start w:val="1"/>
      <w:numFmt w:val="decimal"/>
      <w:lvlText w:val="[%2]"/>
      <w:lvlJc w:val="left"/>
      <w:pPr>
        <w:tabs>
          <w:tab w:val="num" w:pos="360"/>
        </w:tabs>
        <w:ind w:left="259" w:hanging="259"/>
      </w:pPr>
      <w:rPr>
        <w:rFonts w:hint="eastAsia"/>
        <w:b w:val="0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39170957">
    <w:abstractNumId w:val="5"/>
  </w:num>
  <w:num w:numId="2" w16cid:durableId="145784357">
    <w:abstractNumId w:val="9"/>
  </w:num>
  <w:num w:numId="3" w16cid:durableId="117458192">
    <w:abstractNumId w:val="15"/>
  </w:num>
  <w:num w:numId="4" w16cid:durableId="1620599997">
    <w:abstractNumId w:val="4"/>
  </w:num>
  <w:num w:numId="5" w16cid:durableId="1338654132">
    <w:abstractNumId w:val="13"/>
  </w:num>
  <w:num w:numId="6" w16cid:durableId="1906065239">
    <w:abstractNumId w:val="3"/>
  </w:num>
  <w:num w:numId="7" w16cid:durableId="1055202548">
    <w:abstractNumId w:val="12"/>
  </w:num>
  <w:num w:numId="8" w16cid:durableId="1550455188">
    <w:abstractNumId w:val="20"/>
  </w:num>
  <w:num w:numId="9" w16cid:durableId="869147357">
    <w:abstractNumId w:val="19"/>
  </w:num>
  <w:num w:numId="10" w16cid:durableId="536939182">
    <w:abstractNumId w:val="21"/>
  </w:num>
  <w:num w:numId="11" w16cid:durableId="610014352">
    <w:abstractNumId w:val="16"/>
  </w:num>
  <w:num w:numId="12" w16cid:durableId="1817264229">
    <w:abstractNumId w:val="8"/>
  </w:num>
  <w:num w:numId="13" w16cid:durableId="1248810763">
    <w:abstractNumId w:val="23"/>
  </w:num>
  <w:num w:numId="14" w16cid:durableId="639044681">
    <w:abstractNumId w:val="18"/>
  </w:num>
  <w:num w:numId="15" w16cid:durableId="19665218">
    <w:abstractNumId w:val="14"/>
  </w:num>
  <w:num w:numId="16" w16cid:durableId="832182813">
    <w:abstractNumId w:val="6"/>
  </w:num>
  <w:num w:numId="17" w16cid:durableId="297151527">
    <w:abstractNumId w:val="7"/>
  </w:num>
  <w:num w:numId="18" w16cid:durableId="1166095036">
    <w:abstractNumId w:val="17"/>
  </w:num>
  <w:num w:numId="19" w16cid:durableId="187985264">
    <w:abstractNumId w:val="11"/>
  </w:num>
  <w:num w:numId="20" w16cid:durableId="5908789">
    <w:abstractNumId w:val="10"/>
  </w:num>
  <w:num w:numId="21" w16cid:durableId="1235816218">
    <w:abstractNumId w:val="22"/>
  </w:num>
  <w:num w:numId="22" w16cid:durableId="204222762">
    <w:abstractNumId w:val="0"/>
  </w:num>
  <w:num w:numId="23" w16cid:durableId="1806120060">
    <w:abstractNumId w:val="1"/>
  </w:num>
  <w:num w:numId="24" w16cid:durableId="16439996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tzAztbQwNTU0NLU0MDdQ0lEKTi0uzszPAykwMaoFALEoku8tAAAA"/>
  </w:docVars>
  <w:rsids>
    <w:rsidRoot w:val="000224C9"/>
    <w:rsid w:val="00001544"/>
    <w:rsid w:val="00005958"/>
    <w:rsid w:val="00012710"/>
    <w:rsid w:val="00013036"/>
    <w:rsid w:val="0001662B"/>
    <w:rsid w:val="0002028D"/>
    <w:rsid w:val="000224C9"/>
    <w:rsid w:val="00027311"/>
    <w:rsid w:val="0002735B"/>
    <w:rsid w:val="00033A1E"/>
    <w:rsid w:val="000348C1"/>
    <w:rsid w:val="000351B2"/>
    <w:rsid w:val="00036D13"/>
    <w:rsid w:val="0005176F"/>
    <w:rsid w:val="00052D3C"/>
    <w:rsid w:val="00056765"/>
    <w:rsid w:val="000577D9"/>
    <w:rsid w:val="000577FD"/>
    <w:rsid w:val="00060FE8"/>
    <w:rsid w:val="000610FD"/>
    <w:rsid w:val="000638D9"/>
    <w:rsid w:val="00065235"/>
    <w:rsid w:val="0007324F"/>
    <w:rsid w:val="00073752"/>
    <w:rsid w:val="00076894"/>
    <w:rsid w:val="00083276"/>
    <w:rsid w:val="0008704C"/>
    <w:rsid w:val="0008711F"/>
    <w:rsid w:val="00090896"/>
    <w:rsid w:val="00096035"/>
    <w:rsid w:val="00096099"/>
    <w:rsid w:val="00096835"/>
    <w:rsid w:val="000A2DD5"/>
    <w:rsid w:val="000A4EE5"/>
    <w:rsid w:val="000B33F9"/>
    <w:rsid w:val="000C223B"/>
    <w:rsid w:val="000D07C6"/>
    <w:rsid w:val="000D694F"/>
    <w:rsid w:val="000D7224"/>
    <w:rsid w:val="000E38E0"/>
    <w:rsid w:val="000E4C27"/>
    <w:rsid w:val="000F191D"/>
    <w:rsid w:val="00103F42"/>
    <w:rsid w:val="001055B6"/>
    <w:rsid w:val="00115264"/>
    <w:rsid w:val="001164C8"/>
    <w:rsid w:val="001170DB"/>
    <w:rsid w:val="0012257E"/>
    <w:rsid w:val="00124DD6"/>
    <w:rsid w:val="00140558"/>
    <w:rsid w:val="00144B41"/>
    <w:rsid w:val="00146CD9"/>
    <w:rsid w:val="001502FB"/>
    <w:rsid w:val="001507D2"/>
    <w:rsid w:val="00153D0D"/>
    <w:rsid w:val="00156932"/>
    <w:rsid w:val="00157B9B"/>
    <w:rsid w:val="00157E04"/>
    <w:rsid w:val="00160F1C"/>
    <w:rsid w:val="00162960"/>
    <w:rsid w:val="0016495D"/>
    <w:rsid w:val="0017646F"/>
    <w:rsid w:val="001766AF"/>
    <w:rsid w:val="00185358"/>
    <w:rsid w:val="00185EEB"/>
    <w:rsid w:val="00195F5D"/>
    <w:rsid w:val="001960DB"/>
    <w:rsid w:val="001A1614"/>
    <w:rsid w:val="001A52E3"/>
    <w:rsid w:val="001A5C84"/>
    <w:rsid w:val="001B3685"/>
    <w:rsid w:val="001B5ADC"/>
    <w:rsid w:val="001B6C76"/>
    <w:rsid w:val="001B7AD5"/>
    <w:rsid w:val="001C191A"/>
    <w:rsid w:val="001C21A1"/>
    <w:rsid w:val="001C3B8F"/>
    <w:rsid w:val="001C749F"/>
    <w:rsid w:val="001C775D"/>
    <w:rsid w:val="001D047E"/>
    <w:rsid w:val="001D5A2E"/>
    <w:rsid w:val="001D6E03"/>
    <w:rsid w:val="001E0B83"/>
    <w:rsid w:val="001F1DDF"/>
    <w:rsid w:val="001F3AC0"/>
    <w:rsid w:val="001F41A7"/>
    <w:rsid w:val="0020086C"/>
    <w:rsid w:val="002009F0"/>
    <w:rsid w:val="002066EC"/>
    <w:rsid w:val="002144C1"/>
    <w:rsid w:val="0021510F"/>
    <w:rsid w:val="00216A72"/>
    <w:rsid w:val="00220053"/>
    <w:rsid w:val="00221809"/>
    <w:rsid w:val="0022559C"/>
    <w:rsid w:val="00241E4C"/>
    <w:rsid w:val="00245FF8"/>
    <w:rsid w:val="002518A3"/>
    <w:rsid w:val="002534F4"/>
    <w:rsid w:val="00262B5E"/>
    <w:rsid w:val="002737DA"/>
    <w:rsid w:val="00274AEC"/>
    <w:rsid w:val="00274DA9"/>
    <w:rsid w:val="00275F39"/>
    <w:rsid w:val="00290521"/>
    <w:rsid w:val="00292BCF"/>
    <w:rsid w:val="002A4B88"/>
    <w:rsid w:val="002B0A4C"/>
    <w:rsid w:val="002B1F55"/>
    <w:rsid w:val="002B2E7D"/>
    <w:rsid w:val="002C2858"/>
    <w:rsid w:val="002C43FF"/>
    <w:rsid w:val="002D12C8"/>
    <w:rsid w:val="002E41C5"/>
    <w:rsid w:val="002E44D2"/>
    <w:rsid w:val="002F03BA"/>
    <w:rsid w:val="002F1BC0"/>
    <w:rsid w:val="00302E5A"/>
    <w:rsid w:val="00313B3A"/>
    <w:rsid w:val="003157EF"/>
    <w:rsid w:val="003177D5"/>
    <w:rsid w:val="00324F77"/>
    <w:rsid w:val="00330394"/>
    <w:rsid w:val="00330A34"/>
    <w:rsid w:val="00336BC5"/>
    <w:rsid w:val="003372C3"/>
    <w:rsid w:val="003405D5"/>
    <w:rsid w:val="00344F9F"/>
    <w:rsid w:val="00345D36"/>
    <w:rsid w:val="00347719"/>
    <w:rsid w:val="00353901"/>
    <w:rsid w:val="003574BC"/>
    <w:rsid w:val="003604B6"/>
    <w:rsid w:val="0036128F"/>
    <w:rsid w:val="00372EF0"/>
    <w:rsid w:val="003741EB"/>
    <w:rsid w:val="003742DA"/>
    <w:rsid w:val="00383B8A"/>
    <w:rsid w:val="00386E64"/>
    <w:rsid w:val="003950EF"/>
    <w:rsid w:val="003961CE"/>
    <w:rsid w:val="00397C3E"/>
    <w:rsid w:val="003C265A"/>
    <w:rsid w:val="003C5118"/>
    <w:rsid w:val="003C543A"/>
    <w:rsid w:val="003C7702"/>
    <w:rsid w:val="003D6DF9"/>
    <w:rsid w:val="003E774F"/>
    <w:rsid w:val="003F10D0"/>
    <w:rsid w:val="003F3340"/>
    <w:rsid w:val="003F56EA"/>
    <w:rsid w:val="003F6C9A"/>
    <w:rsid w:val="0040083A"/>
    <w:rsid w:val="00403394"/>
    <w:rsid w:val="004034D1"/>
    <w:rsid w:val="00407DA0"/>
    <w:rsid w:val="0041556E"/>
    <w:rsid w:val="0042339A"/>
    <w:rsid w:val="0042521A"/>
    <w:rsid w:val="00426728"/>
    <w:rsid w:val="00427D82"/>
    <w:rsid w:val="004302D3"/>
    <w:rsid w:val="00430D12"/>
    <w:rsid w:val="00431578"/>
    <w:rsid w:val="004330E4"/>
    <w:rsid w:val="00437922"/>
    <w:rsid w:val="00446F55"/>
    <w:rsid w:val="004505DF"/>
    <w:rsid w:val="00453298"/>
    <w:rsid w:val="00454250"/>
    <w:rsid w:val="00456163"/>
    <w:rsid w:val="00456543"/>
    <w:rsid w:val="00456825"/>
    <w:rsid w:val="004677BE"/>
    <w:rsid w:val="004709E5"/>
    <w:rsid w:val="00473071"/>
    <w:rsid w:val="0048513C"/>
    <w:rsid w:val="0049215A"/>
    <w:rsid w:val="004936FF"/>
    <w:rsid w:val="0049539A"/>
    <w:rsid w:val="00497E32"/>
    <w:rsid w:val="004A43D8"/>
    <w:rsid w:val="004A5C01"/>
    <w:rsid w:val="004A603E"/>
    <w:rsid w:val="004B0659"/>
    <w:rsid w:val="004B6CE9"/>
    <w:rsid w:val="004C46C2"/>
    <w:rsid w:val="004C53CB"/>
    <w:rsid w:val="004D3271"/>
    <w:rsid w:val="004E0083"/>
    <w:rsid w:val="004E1941"/>
    <w:rsid w:val="004E255B"/>
    <w:rsid w:val="004F16EF"/>
    <w:rsid w:val="004F32BD"/>
    <w:rsid w:val="004F44AC"/>
    <w:rsid w:val="004F5525"/>
    <w:rsid w:val="0050663D"/>
    <w:rsid w:val="0051023E"/>
    <w:rsid w:val="00511C37"/>
    <w:rsid w:val="00513528"/>
    <w:rsid w:val="0052042B"/>
    <w:rsid w:val="005335AE"/>
    <w:rsid w:val="00535A73"/>
    <w:rsid w:val="005373BD"/>
    <w:rsid w:val="00546CB5"/>
    <w:rsid w:val="005478A9"/>
    <w:rsid w:val="005528F0"/>
    <w:rsid w:val="005533B2"/>
    <w:rsid w:val="0055378B"/>
    <w:rsid w:val="0055701A"/>
    <w:rsid w:val="00561182"/>
    <w:rsid w:val="00562E72"/>
    <w:rsid w:val="005635CB"/>
    <w:rsid w:val="0056363F"/>
    <w:rsid w:val="00572144"/>
    <w:rsid w:val="00575C38"/>
    <w:rsid w:val="00582194"/>
    <w:rsid w:val="00582B99"/>
    <w:rsid w:val="00583EAA"/>
    <w:rsid w:val="005841AA"/>
    <w:rsid w:val="00592D82"/>
    <w:rsid w:val="005937CF"/>
    <w:rsid w:val="005A202B"/>
    <w:rsid w:val="005A4A1B"/>
    <w:rsid w:val="005A6AE7"/>
    <w:rsid w:val="005A6FE1"/>
    <w:rsid w:val="005B36D8"/>
    <w:rsid w:val="005B75CA"/>
    <w:rsid w:val="005C57E2"/>
    <w:rsid w:val="005C72F5"/>
    <w:rsid w:val="005C7710"/>
    <w:rsid w:val="005D0CB3"/>
    <w:rsid w:val="005D2CCE"/>
    <w:rsid w:val="005D399C"/>
    <w:rsid w:val="005D3C4E"/>
    <w:rsid w:val="005E028E"/>
    <w:rsid w:val="005E2E4C"/>
    <w:rsid w:val="005E3BF3"/>
    <w:rsid w:val="005E4148"/>
    <w:rsid w:val="005F3DC4"/>
    <w:rsid w:val="0060228E"/>
    <w:rsid w:val="00602431"/>
    <w:rsid w:val="00602A4C"/>
    <w:rsid w:val="0061300A"/>
    <w:rsid w:val="00630196"/>
    <w:rsid w:val="00633181"/>
    <w:rsid w:val="00643846"/>
    <w:rsid w:val="00650E5B"/>
    <w:rsid w:val="00652A02"/>
    <w:rsid w:val="00663BA6"/>
    <w:rsid w:val="00663E03"/>
    <w:rsid w:val="0066479A"/>
    <w:rsid w:val="00664B6A"/>
    <w:rsid w:val="00675446"/>
    <w:rsid w:val="00680409"/>
    <w:rsid w:val="006847B8"/>
    <w:rsid w:val="00694142"/>
    <w:rsid w:val="006A0233"/>
    <w:rsid w:val="006A0386"/>
    <w:rsid w:val="006A08B1"/>
    <w:rsid w:val="006B03DD"/>
    <w:rsid w:val="006B1195"/>
    <w:rsid w:val="006B36B5"/>
    <w:rsid w:val="006B370C"/>
    <w:rsid w:val="006B40C0"/>
    <w:rsid w:val="006B75D2"/>
    <w:rsid w:val="006C0323"/>
    <w:rsid w:val="006C1DA6"/>
    <w:rsid w:val="006C674B"/>
    <w:rsid w:val="006D091D"/>
    <w:rsid w:val="006D09FB"/>
    <w:rsid w:val="006D287D"/>
    <w:rsid w:val="006E3020"/>
    <w:rsid w:val="006E37EF"/>
    <w:rsid w:val="006E5526"/>
    <w:rsid w:val="006F0ACC"/>
    <w:rsid w:val="006F17F9"/>
    <w:rsid w:val="006F2391"/>
    <w:rsid w:val="006F3D63"/>
    <w:rsid w:val="00704F56"/>
    <w:rsid w:val="00705976"/>
    <w:rsid w:val="00707DBF"/>
    <w:rsid w:val="0071652C"/>
    <w:rsid w:val="00720EF4"/>
    <w:rsid w:val="00725E13"/>
    <w:rsid w:val="0073561F"/>
    <w:rsid w:val="0073642A"/>
    <w:rsid w:val="00741D25"/>
    <w:rsid w:val="00741D63"/>
    <w:rsid w:val="0074246F"/>
    <w:rsid w:val="00744E1F"/>
    <w:rsid w:val="00753D30"/>
    <w:rsid w:val="007545DC"/>
    <w:rsid w:val="00755A91"/>
    <w:rsid w:val="00761745"/>
    <w:rsid w:val="00762474"/>
    <w:rsid w:val="00764B6D"/>
    <w:rsid w:val="0077026C"/>
    <w:rsid w:val="00774B42"/>
    <w:rsid w:val="00774EA3"/>
    <w:rsid w:val="00776FFD"/>
    <w:rsid w:val="00777CB1"/>
    <w:rsid w:val="00777D48"/>
    <w:rsid w:val="0078314B"/>
    <w:rsid w:val="00784173"/>
    <w:rsid w:val="007849A0"/>
    <w:rsid w:val="007873B2"/>
    <w:rsid w:val="00796F5A"/>
    <w:rsid w:val="007A0F06"/>
    <w:rsid w:val="007A32F4"/>
    <w:rsid w:val="007A766A"/>
    <w:rsid w:val="007B2A56"/>
    <w:rsid w:val="007B4FB0"/>
    <w:rsid w:val="007C4728"/>
    <w:rsid w:val="007D31C8"/>
    <w:rsid w:val="007D4B6A"/>
    <w:rsid w:val="007D5593"/>
    <w:rsid w:val="007D55AA"/>
    <w:rsid w:val="007E0A9A"/>
    <w:rsid w:val="007E6852"/>
    <w:rsid w:val="007F3D2F"/>
    <w:rsid w:val="007F7FB4"/>
    <w:rsid w:val="00800FFF"/>
    <w:rsid w:val="00801615"/>
    <w:rsid w:val="00805EBC"/>
    <w:rsid w:val="00810C39"/>
    <w:rsid w:val="008170E1"/>
    <w:rsid w:val="008235CA"/>
    <w:rsid w:val="00826373"/>
    <w:rsid w:val="00832284"/>
    <w:rsid w:val="008343E8"/>
    <w:rsid w:val="00836024"/>
    <w:rsid w:val="00837A56"/>
    <w:rsid w:val="008404EA"/>
    <w:rsid w:val="00841786"/>
    <w:rsid w:val="00844947"/>
    <w:rsid w:val="00853D2C"/>
    <w:rsid w:val="008560AE"/>
    <w:rsid w:val="00856A1B"/>
    <w:rsid w:val="00864518"/>
    <w:rsid w:val="008669C0"/>
    <w:rsid w:val="00872358"/>
    <w:rsid w:val="00873B04"/>
    <w:rsid w:val="0087755B"/>
    <w:rsid w:val="00880E28"/>
    <w:rsid w:val="00881A33"/>
    <w:rsid w:val="00883D69"/>
    <w:rsid w:val="008858FB"/>
    <w:rsid w:val="00890970"/>
    <w:rsid w:val="00891F41"/>
    <w:rsid w:val="00892B0D"/>
    <w:rsid w:val="0089595E"/>
    <w:rsid w:val="008A003A"/>
    <w:rsid w:val="008A20CE"/>
    <w:rsid w:val="008A3A81"/>
    <w:rsid w:val="008A4597"/>
    <w:rsid w:val="008A5659"/>
    <w:rsid w:val="008A5DC7"/>
    <w:rsid w:val="008A68A0"/>
    <w:rsid w:val="008A6CB0"/>
    <w:rsid w:val="008B3145"/>
    <w:rsid w:val="008C0983"/>
    <w:rsid w:val="008D18BF"/>
    <w:rsid w:val="008D7068"/>
    <w:rsid w:val="008E358B"/>
    <w:rsid w:val="008F07C8"/>
    <w:rsid w:val="008F229C"/>
    <w:rsid w:val="00901AB4"/>
    <w:rsid w:val="00906502"/>
    <w:rsid w:val="00917458"/>
    <w:rsid w:val="009178A8"/>
    <w:rsid w:val="00920DB5"/>
    <w:rsid w:val="00924C48"/>
    <w:rsid w:val="00932E93"/>
    <w:rsid w:val="009352F1"/>
    <w:rsid w:val="00935859"/>
    <w:rsid w:val="00936A2D"/>
    <w:rsid w:val="00941E73"/>
    <w:rsid w:val="00946DFD"/>
    <w:rsid w:val="00947436"/>
    <w:rsid w:val="00950AF7"/>
    <w:rsid w:val="00953E7F"/>
    <w:rsid w:val="00955259"/>
    <w:rsid w:val="00956A74"/>
    <w:rsid w:val="0096474C"/>
    <w:rsid w:val="009736BA"/>
    <w:rsid w:val="0097549B"/>
    <w:rsid w:val="00977CFC"/>
    <w:rsid w:val="00980E22"/>
    <w:rsid w:val="009907A3"/>
    <w:rsid w:val="00993435"/>
    <w:rsid w:val="00995F05"/>
    <w:rsid w:val="0099656D"/>
    <w:rsid w:val="009967C4"/>
    <w:rsid w:val="00997238"/>
    <w:rsid w:val="00997ACA"/>
    <w:rsid w:val="009A21EA"/>
    <w:rsid w:val="009B2639"/>
    <w:rsid w:val="009C1D85"/>
    <w:rsid w:val="009C6781"/>
    <w:rsid w:val="009D15F4"/>
    <w:rsid w:val="009D1A48"/>
    <w:rsid w:val="009E081C"/>
    <w:rsid w:val="009E12D4"/>
    <w:rsid w:val="009E154A"/>
    <w:rsid w:val="009E5B26"/>
    <w:rsid w:val="009E6AF5"/>
    <w:rsid w:val="009F0A40"/>
    <w:rsid w:val="00A03988"/>
    <w:rsid w:val="00A04402"/>
    <w:rsid w:val="00A04822"/>
    <w:rsid w:val="00A1384E"/>
    <w:rsid w:val="00A13F15"/>
    <w:rsid w:val="00A175F1"/>
    <w:rsid w:val="00A204DE"/>
    <w:rsid w:val="00A232CA"/>
    <w:rsid w:val="00A23808"/>
    <w:rsid w:val="00A26258"/>
    <w:rsid w:val="00A31001"/>
    <w:rsid w:val="00A32D95"/>
    <w:rsid w:val="00A34C1C"/>
    <w:rsid w:val="00A35C16"/>
    <w:rsid w:val="00A36E48"/>
    <w:rsid w:val="00A500CB"/>
    <w:rsid w:val="00A5061B"/>
    <w:rsid w:val="00A5068D"/>
    <w:rsid w:val="00A50B7C"/>
    <w:rsid w:val="00A50D50"/>
    <w:rsid w:val="00A51F70"/>
    <w:rsid w:val="00A568FA"/>
    <w:rsid w:val="00A64226"/>
    <w:rsid w:val="00A652FC"/>
    <w:rsid w:val="00A679EF"/>
    <w:rsid w:val="00A70C19"/>
    <w:rsid w:val="00A72846"/>
    <w:rsid w:val="00A77A8C"/>
    <w:rsid w:val="00A81900"/>
    <w:rsid w:val="00A961D2"/>
    <w:rsid w:val="00A96D46"/>
    <w:rsid w:val="00A978C5"/>
    <w:rsid w:val="00AA5763"/>
    <w:rsid w:val="00AB730B"/>
    <w:rsid w:val="00AC11B5"/>
    <w:rsid w:val="00AC4F25"/>
    <w:rsid w:val="00AE1DCE"/>
    <w:rsid w:val="00AE3220"/>
    <w:rsid w:val="00AE322B"/>
    <w:rsid w:val="00AE6806"/>
    <w:rsid w:val="00AF536B"/>
    <w:rsid w:val="00AF6FC7"/>
    <w:rsid w:val="00B00C83"/>
    <w:rsid w:val="00B034E7"/>
    <w:rsid w:val="00B05572"/>
    <w:rsid w:val="00B06A6D"/>
    <w:rsid w:val="00B06C20"/>
    <w:rsid w:val="00B21CDB"/>
    <w:rsid w:val="00B21D42"/>
    <w:rsid w:val="00B22E8E"/>
    <w:rsid w:val="00B247AF"/>
    <w:rsid w:val="00B257AE"/>
    <w:rsid w:val="00B34171"/>
    <w:rsid w:val="00B356FE"/>
    <w:rsid w:val="00B40A0C"/>
    <w:rsid w:val="00B45D46"/>
    <w:rsid w:val="00B46D90"/>
    <w:rsid w:val="00B50542"/>
    <w:rsid w:val="00B51E46"/>
    <w:rsid w:val="00B51F90"/>
    <w:rsid w:val="00B53DD6"/>
    <w:rsid w:val="00B630FF"/>
    <w:rsid w:val="00B63210"/>
    <w:rsid w:val="00B637C1"/>
    <w:rsid w:val="00B63CCA"/>
    <w:rsid w:val="00B63E2E"/>
    <w:rsid w:val="00B643AC"/>
    <w:rsid w:val="00B6747D"/>
    <w:rsid w:val="00B70B1F"/>
    <w:rsid w:val="00B729DC"/>
    <w:rsid w:val="00B81C4E"/>
    <w:rsid w:val="00B83239"/>
    <w:rsid w:val="00B845E7"/>
    <w:rsid w:val="00B84AF5"/>
    <w:rsid w:val="00B84D99"/>
    <w:rsid w:val="00B93145"/>
    <w:rsid w:val="00B96269"/>
    <w:rsid w:val="00BA7F14"/>
    <w:rsid w:val="00BB1531"/>
    <w:rsid w:val="00BB29FC"/>
    <w:rsid w:val="00BB40C9"/>
    <w:rsid w:val="00BC179C"/>
    <w:rsid w:val="00BC32D3"/>
    <w:rsid w:val="00BC47D4"/>
    <w:rsid w:val="00BC4E3A"/>
    <w:rsid w:val="00BC5584"/>
    <w:rsid w:val="00BC5892"/>
    <w:rsid w:val="00BC773C"/>
    <w:rsid w:val="00BD08D8"/>
    <w:rsid w:val="00BD10D7"/>
    <w:rsid w:val="00BD48D1"/>
    <w:rsid w:val="00BD64FE"/>
    <w:rsid w:val="00BD70B4"/>
    <w:rsid w:val="00BD7DE5"/>
    <w:rsid w:val="00BE0408"/>
    <w:rsid w:val="00BE30EC"/>
    <w:rsid w:val="00BF2553"/>
    <w:rsid w:val="00BF3643"/>
    <w:rsid w:val="00BF4FA2"/>
    <w:rsid w:val="00BF746D"/>
    <w:rsid w:val="00C00BBC"/>
    <w:rsid w:val="00C01585"/>
    <w:rsid w:val="00C0271D"/>
    <w:rsid w:val="00C1024E"/>
    <w:rsid w:val="00C17BF6"/>
    <w:rsid w:val="00C2009C"/>
    <w:rsid w:val="00C21382"/>
    <w:rsid w:val="00C262FF"/>
    <w:rsid w:val="00C309F4"/>
    <w:rsid w:val="00C43E25"/>
    <w:rsid w:val="00C45042"/>
    <w:rsid w:val="00C45DF4"/>
    <w:rsid w:val="00C50D91"/>
    <w:rsid w:val="00C53732"/>
    <w:rsid w:val="00C64F06"/>
    <w:rsid w:val="00C7377A"/>
    <w:rsid w:val="00C74940"/>
    <w:rsid w:val="00C85313"/>
    <w:rsid w:val="00C861C9"/>
    <w:rsid w:val="00C867FE"/>
    <w:rsid w:val="00C96615"/>
    <w:rsid w:val="00C968E3"/>
    <w:rsid w:val="00CA3163"/>
    <w:rsid w:val="00CA4959"/>
    <w:rsid w:val="00CB0344"/>
    <w:rsid w:val="00CB13A0"/>
    <w:rsid w:val="00CB67E2"/>
    <w:rsid w:val="00CC0BED"/>
    <w:rsid w:val="00CD4C69"/>
    <w:rsid w:val="00CD7A11"/>
    <w:rsid w:val="00CD7F5A"/>
    <w:rsid w:val="00CE1E54"/>
    <w:rsid w:val="00CE28D3"/>
    <w:rsid w:val="00CE53DD"/>
    <w:rsid w:val="00CF0DEC"/>
    <w:rsid w:val="00CF1C33"/>
    <w:rsid w:val="00CF1FB0"/>
    <w:rsid w:val="00CF788C"/>
    <w:rsid w:val="00CF7D05"/>
    <w:rsid w:val="00D022BB"/>
    <w:rsid w:val="00D0363E"/>
    <w:rsid w:val="00D32DED"/>
    <w:rsid w:val="00D370C7"/>
    <w:rsid w:val="00D46229"/>
    <w:rsid w:val="00D51732"/>
    <w:rsid w:val="00D52999"/>
    <w:rsid w:val="00D60BD6"/>
    <w:rsid w:val="00D61A33"/>
    <w:rsid w:val="00D63681"/>
    <w:rsid w:val="00D6395B"/>
    <w:rsid w:val="00D63E18"/>
    <w:rsid w:val="00D6696E"/>
    <w:rsid w:val="00D66A8E"/>
    <w:rsid w:val="00D671DD"/>
    <w:rsid w:val="00D71398"/>
    <w:rsid w:val="00D716E0"/>
    <w:rsid w:val="00D74407"/>
    <w:rsid w:val="00D777C5"/>
    <w:rsid w:val="00D84E32"/>
    <w:rsid w:val="00D85BFB"/>
    <w:rsid w:val="00D86C77"/>
    <w:rsid w:val="00D86C95"/>
    <w:rsid w:val="00D906F1"/>
    <w:rsid w:val="00D90D83"/>
    <w:rsid w:val="00D95F0A"/>
    <w:rsid w:val="00D97361"/>
    <w:rsid w:val="00D974E6"/>
    <w:rsid w:val="00DA57D1"/>
    <w:rsid w:val="00DA70F6"/>
    <w:rsid w:val="00DB1D30"/>
    <w:rsid w:val="00DB49EF"/>
    <w:rsid w:val="00DB6624"/>
    <w:rsid w:val="00DC37AC"/>
    <w:rsid w:val="00DC3B3C"/>
    <w:rsid w:val="00DC70C9"/>
    <w:rsid w:val="00DD030A"/>
    <w:rsid w:val="00DD23D0"/>
    <w:rsid w:val="00DE161B"/>
    <w:rsid w:val="00DE1E66"/>
    <w:rsid w:val="00DE5362"/>
    <w:rsid w:val="00DE5D92"/>
    <w:rsid w:val="00DF12F9"/>
    <w:rsid w:val="00DF374C"/>
    <w:rsid w:val="00DF666E"/>
    <w:rsid w:val="00E01923"/>
    <w:rsid w:val="00E03F23"/>
    <w:rsid w:val="00E04E77"/>
    <w:rsid w:val="00E060D2"/>
    <w:rsid w:val="00E10CB8"/>
    <w:rsid w:val="00E11319"/>
    <w:rsid w:val="00E14B74"/>
    <w:rsid w:val="00E22815"/>
    <w:rsid w:val="00E24FE5"/>
    <w:rsid w:val="00E257CE"/>
    <w:rsid w:val="00E27111"/>
    <w:rsid w:val="00E27157"/>
    <w:rsid w:val="00E343EA"/>
    <w:rsid w:val="00E36B81"/>
    <w:rsid w:val="00E36E18"/>
    <w:rsid w:val="00E36F78"/>
    <w:rsid w:val="00E42047"/>
    <w:rsid w:val="00E471EA"/>
    <w:rsid w:val="00E51A1A"/>
    <w:rsid w:val="00E52484"/>
    <w:rsid w:val="00E53B50"/>
    <w:rsid w:val="00E56787"/>
    <w:rsid w:val="00E56CC1"/>
    <w:rsid w:val="00E6315A"/>
    <w:rsid w:val="00E65C94"/>
    <w:rsid w:val="00E67617"/>
    <w:rsid w:val="00E71778"/>
    <w:rsid w:val="00E770AF"/>
    <w:rsid w:val="00E77FAE"/>
    <w:rsid w:val="00EA4B37"/>
    <w:rsid w:val="00EA4BC7"/>
    <w:rsid w:val="00EA6E9D"/>
    <w:rsid w:val="00EA721F"/>
    <w:rsid w:val="00EB0302"/>
    <w:rsid w:val="00EB4142"/>
    <w:rsid w:val="00EC28D9"/>
    <w:rsid w:val="00EC3686"/>
    <w:rsid w:val="00ED47C8"/>
    <w:rsid w:val="00ED4F58"/>
    <w:rsid w:val="00ED75A2"/>
    <w:rsid w:val="00EE176A"/>
    <w:rsid w:val="00EE784D"/>
    <w:rsid w:val="00EF536E"/>
    <w:rsid w:val="00EF7D2B"/>
    <w:rsid w:val="00F01F66"/>
    <w:rsid w:val="00F03496"/>
    <w:rsid w:val="00F067D0"/>
    <w:rsid w:val="00F10F2F"/>
    <w:rsid w:val="00F14354"/>
    <w:rsid w:val="00F21E58"/>
    <w:rsid w:val="00F22B77"/>
    <w:rsid w:val="00F22E68"/>
    <w:rsid w:val="00F26168"/>
    <w:rsid w:val="00F26188"/>
    <w:rsid w:val="00F33F23"/>
    <w:rsid w:val="00F3510B"/>
    <w:rsid w:val="00F35B17"/>
    <w:rsid w:val="00F36B15"/>
    <w:rsid w:val="00F45C65"/>
    <w:rsid w:val="00F46922"/>
    <w:rsid w:val="00F5244A"/>
    <w:rsid w:val="00F52B82"/>
    <w:rsid w:val="00F54639"/>
    <w:rsid w:val="00F63E6A"/>
    <w:rsid w:val="00F7151D"/>
    <w:rsid w:val="00F73195"/>
    <w:rsid w:val="00F75281"/>
    <w:rsid w:val="00F8180E"/>
    <w:rsid w:val="00F871F8"/>
    <w:rsid w:val="00F9076C"/>
    <w:rsid w:val="00F90D04"/>
    <w:rsid w:val="00F96FB8"/>
    <w:rsid w:val="00F977FF"/>
    <w:rsid w:val="00FA02D5"/>
    <w:rsid w:val="00FB24D9"/>
    <w:rsid w:val="00FB2B3D"/>
    <w:rsid w:val="00FB39A9"/>
    <w:rsid w:val="00FB5804"/>
    <w:rsid w:val="00FC2D22"/>
    <w:rsid w:val="00FC45A5"/>
    <w:rsid w:val="00FD458B"/>
    <w:rsid w:val="00FD7C7F"/>
    <w:rsid w:val="00FE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F7B9A"/>
  <w15:chartTrackingRefBased/>
  <w15:docId w15:val="{B80AE2D7-6484-4DFC-A26A-6F3BDF20D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3808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0F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5D9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0F2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qFormat/>
    <w:rsid w:val="004C53CB"/>
    <w:pPr>
      <w:keepNext/>
      <w:outlineLvl w:val="6"/>
    </w:pPr>
    <w:rPr>
      <w:rFonts w:ascii="Arial Narrow" w:hAnsi="Arial Narrow"/>
      <w:b/>
      <w:bCs/>
      <w:sz w:val="18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4C53CB"/>
    <w:pPr>
      <w:keepNext/>
      <w:jc w:val="both"/>
      <w:outlineLvl w:val="7"/>
    </w:pPr>
    <w:rPr>
      <w:rFonts w:ascii="Arial Narrow" w:hAnsi="Arial Narrow"/>
      <w:b/>
      <w:bCs/>
      <w:sz w:val="1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4C53CB"/>
    <w:rPr>
      <w:rFonts w:ascii="Arial Narrow" w:eastAsia="Batang" w:hAnsi="Arial Narrow" w:cs="Times New Roman"/>
      <w:b/>
      <w:bCs/>
      <w:sz w:val="18"/>
      <w:szCs w:val="24"/>
      <w:lang w:val="x-none" w:eastAsia="x-none"/>
    </w:rPr>
  </w:style>
  <w:style w:type="character" w:customStyle="1" w:styleId="Heading8Char">
    <w:name w:val="Heading 8 Char"/>
    <w:basedOn w:val="DefaultParagraphFont"/>
    <w:link w:val="Heading8"/>
    <w:rsid w:val="004C53CB"/>
    <w:rPr>
      <w:rFonts w:ascii="Arial Narrow" w:eastAsia="Batang" w:hAnsi="Arial Narrow" w:cs="Times New Roman"/>
      <w:b/>
      <w:bCs/>
      <w:sz w:val="18"/>
      <w:szCs w:val="24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9E5B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5B26"/>
    <w:rPr>
      <w:rFonts w:ascii="Times New Roman" w:eastAsia="Batang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E5B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5B26"/>
    <w:rPr>
      <w:rFonts w:ascii="Times New Roman" w:eastAsia="Batang" w:hAnsi="Times New Roman" w:cs="Times New Roman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9E5B26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5D9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0F2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F10F2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8170E1"/>
    <w:pPr>
      <w:ind w:left="720"/>
      <w:contextualSpacing/>
    </w:pPr>
  </w:style>
  <w:style w:type="table" w:styleId="TableGrid">
    <w:name w:val="Table Grid"/>
    <w:basedOn w:val="TableNormal"/>
    <w:uiPriority w:val="39"/>
    <w:rsid w:val="00A34C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5A6FE1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6F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9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865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5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3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42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35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5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ngyun@mst.ed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ired.co.uk/article/stairs-give-energy-bac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pbs.org/newshour/science/stairs-recycle-energy-easier-clim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ews.stlpublicradio.org/health-science-environment/2022-11-23/missouri-s-t-professor-experimenting-to-make-robots-more-huma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60E62-017E-415F-B6A0-44184255B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5017</Words>
  <Characters>28598</Characters>
  <Application>Microsoft Office Word</Application>
  <DocSecurity>0</DocSecurity>
  <Lines>238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 Seong Song</dc:creator>
  <cp:keywords/>
  <dc:description/>
  <cp:lastModifiedBy>Song, Yun Seong</cp:lastModifiedBy>
  <cp:revision>3</cp:revision>
  <dcterms:created xsi:type="dcterms:W3CDTF">2026-07-02T00:57:00Z</dcterms:created>
  <dcterms:modified xsi:type="dcterms:W3CDTF">2026-07-02T00:59:00Z</dcterms:modified>
</cp:coreProperties>
</file>